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4E" w:rsidRPr="00502A4E" w:rsidRDefault="00D35E45" w:rsidP="00502A4E">
      <w:pPr>
        <w:spacing w:line="360" w:lineRule="auto"/>
        <w:jc w:val="center"/>
        <w:rPr>
          <w:rFonts w:ascii="Calibri" w:hAnsi="Calibri" w:cs="Calibri"/>
          <w:b/>
          <w:sz w:val="40"/>
          <w:szCs w:val="40"/>
        </w:rPr>
      </w:pPr>
      <w:r>
        <w:rPr>
          <w:rFonts w:ascii="Calibri" w:hAnsi="Calibri" w:cs="Calibri"/>
          <w:b/>
          <w:sz w:val="40"/>
          <w:szCs w:val="40"/>
        </w:rPr>
        <w:t>Turbo HD DVR V4.26.</w:t>
      </w:r>
      <w:r w:rsidR="00792203">
        <w:rPr>
          <w:rFonts w:ascii="Calibri" w:hAnsi="Calibri" w:cs="Calibri"/>
          <w:b/>
          <w:sz w:val="40"/>
          <w:szCs w:val="40"/>
        </w:rPr>
        <w:t>120 build 21030</w:t>
      </w:r>
      <w:r w:rsidR="00AE6AD2">
        <w:rPr>
          <w:rFonts w:ascii="Calibri" w:hAnsi="Calibri" w:cs="Calibri"/>
          <w:b/>
          <w:sz w:val="40"/>
          <w:szCs w:val="40"/>
        </w:rPr>
        <w:t>4</w:t>
      </w:r>
      <w:r w:rsidR="00502A4E" w:rsidRPr="00502A4E">
        <w:rPr>
          <w:rFonts w:ascii="Calibri" w:hAnsi="Calibri" w:cs="Calibri"/>
          <w:b/>
          <w:sz w:val="40"/>
          <w:szCs w:val="40"/>
        </w:rPr>
        <w:t xml:space="preserve"> Release Notes</w:t>
      </w:r>
    </w:p>
    <w:p w:rsidR="00502A4E" w:rsidRPr="00502A4E" w:rsidRDefault="00D35E45" w:rsidP="00502A4E">
      <w:pPr>
        <w:spacing w:line="360" w:lineRule="auto"/>
        <w:jc w:val="center"/>
        <w:rPr>
          <w:rFonts w:ascii="Calibri" w:hAnsi="Calibri" w:cs="Calibri"/>
          <w:b/>
          <w:sz w:val="40"/>
          <w:szCs w:val="40"/>
        </w:rPr>
      </w:pPr>
      <w:r>
        <w:rPr>
          <w:rFonts w:ascii="Calibri" w:hAnsi="Calibri" w:cs="Calibri"/>
          <w:b/>
          <w:sz w:val="40"/>
          <w:szCs w:val="40"/>
        </w:rPr>
        <w:t>(2021-02-23</w:t>
      </w:r>
      <w:r w:rsidR="00502A4E" w:rsidRPr="00502A4E">
        <w:rPr>
          <w:rFonts w:ascii="Calibri" w:hAnsi="Calibri" w:cs="Calibri"/>
          <w:b/>
          <w:sz w:val="40"/>
          <w:szCs w:val="40"/>
        </w:rPr>
        <w:t>)</w:t>
      </w:r>
    </w:p>
    <w:tbl>
      <w:tblPr>
        <w:tblStyle w:val="a7"/>
        <w:tblW w:w="7796" w:type="dxa"/>
        <w:tblInd w:w="1101" w:type="dxa"/>
        <w:tblLayout w:type="fixed"/>
        <w:tblLook w:val="04A0" w:firstRow="1" w:lastRow="0" w:firstColumn="1" w:lastColumn="0" w:noHBand="0" w:noVBand="1"/>
      </w:tblPr>
      <w:tblGrid>
        <w:gridCol w:w="1842"/>
        <w:gridCol w:w="3119"/>
        <w:gridCol w:w="2835"/>
      </w:tblGrid>
      <w:tr w:rsidR="00502A4E" w:rsidRPr="00502A4E" w:rsidTr="00C272D8">
        <w:trPr>
          <w:trHeight w:val="382"/>
        </w:trPr>
        <w:tc>
          <w:tcPr>
            <w:tcW w:w="1842" w:type="dxa"/>
            <w:vMerge w:val="restart"/>
            <w:tcBorders>
              <w:top w:val="single" w:sz="4" w:space="0" w:color="auto"/>
              <w:left w:val="single" w:sz="4" w:space="0" w:color="auto"/>
              <w:right w:val="single" w:sz="4" w:space="0" w:color="auto"/>
            </w:tcBorders>
            <w:vAlign w:val="center"/>
          </w:tcPr>
          <w:p w:rsidR="00502A4E" w:rsidRPr="00502A4E" w:rsidRDefault="00502A4E" w:rsidP="00C272D8">
            <w:pPr>
              <w:spacing w:line="360" w:lineRule="auto"/>
              <w:jc w:val="center"/>
              <w:rPr>
                <w:rFonts w:ascii="Calibri" w:hAnsi="Calibri" w:cs="Calibri"/>
                <w:b/>
                <w:sz w:val="22"/>
              </w:rPr>
            </w:pPr>
            <w:r w:rsidRPr="00502A4E">
              <w:rPr>
                <w:rFonts w:ascii="Calibri" w:hAnsi="Calibri" w:cs="Calibri"/>
                <w:b/>
                <w:sz w:val="22"/>
              </w:rPr>
              <w:t>Firmware</w:t>
            </w:r>
          </w:p>
          <w:p w:rsidR="00502A4E" w:rsidRPr="00502A4E" w:rsidRDefault="00502A4E" w:rsidP="00C272D8">
            <w:pPr>
              <w:spacing w:line="360" w:lineRule="auto"/>
              <w:jc w:val="center"/>
              <w:rPr>
                <w:rFonts w:ascii="Calibri" w:hAnsi="Calibri" w:cs="Calibri"/>
              </w:rPr>
            </w:pPr>
            <w:r w:rsidRPr="00502A4E">
              <w:rPr>
                <w:rFonts w:ascii="Calibri" w:hAnsi="Calibri" w:cs="Calibri"/>
                <w:b/>
                <w:sz w:val="22"/>
              </w:rPr>
              <w:t>Basic Information</w:t>
            </w:r>
          </w:p>
        </w:tc>
        <w:tc>
          <w:tcPr>
            <w:tcW w:w="3119" w:type="dxa"/>
            <w:tcBorders>
              <w:top w:val="single" w:sz="4" w:space="0" w:color="auto"/>
              <w:left w:val="single" w:sz="4" w:space="0" w:color="auto"/>
              <w:bottom w:val="dotted" w:sz="4" w:space="0" w:color="auto"/>
              <w:right w:val="nil"/>
            </w:tcBorders>
            <w:vAlign w:val="center"/>
          </w:tcPr>
          <w:p w:rsidR="00502A4E" w:rsidRPr="00502A4E" w:rsidRDefault="00502A4E" w:rsidP="00C272D8">
            <w:pPr>
              <w:spacing w:line="276" w:lineRule="auto"/>
              <w:jc w:val="center"/>
              <w:rPr>
                <w:rFonts w:ascii="Calibri" w:hAnsi="Calibri" w:cs="Calibri"/>
                <w:sz w:val="22"/>
              </w:rPr>
            </w:pPr>
            <w:r w:rsidRPr="00502A4E">
              <w:rPr>
                <w:rFonts w:ascii="Calibri" w:hAnsi="Calibri" w:cs="Calibri"/>
                <w:sz w:val="22"/>
              </w:rPr>
              <w:t>Firmware Version:</w:t>
            </w:r>
          </w:p>
        </w:tc>
        <w:tc>
          <w:tcPr>
            <w:tcW w:w="2835" w:type="dxa"/>
            <w:tcBorders>
              <w:top w:val="single" w:sz="4" w:space="0" w:color="auto"/>
              <w:left w:val="nil"/>
              <w:bottom w:val="dotted" w:sz="4" w:space="0" w:color="auto"/>
              <w:right w:val="single" w:sz="4" w:space="0" w:color="auto"/>
            </w:tcBorders>
            <w:vAlign w:val="center"/>
          </w:tcPr>
          <w:p w:rsidR="00502A4E" w:rsidRPr="00502A4E" w:rsidRDefault="00792203" w:rsidP="00C272D8">
            <w:pPr>
              <w:spacing w:line="276" w:lineRule="auto"/>
              <w:jc w:val="center"/>
              <w:rPr>
                <w:rFonts w:ascii="Calibri" w:hAnsi="Calibri" w:cs="Calibri"/>
                <w:sz w:val="22"/>
              </w:rPr>
            </w:pPr>
            <w:r>
              <w:rPr>
                <w:rFonts w:ascii="Calibri" w:hAnsi="Calibri" w:cs="Calibri"/>
                <w:sz w:val="22"/>
              </w:rPr>
              <w:t>V4.26.120 build 21030</w:t>
            </w:r>
            <w:r w:rsidR="00AE6AD2">
              <w:rPr>
                <w:rFonts w:ascii="Calibri" w:hAnsi="Calibri" w:cs="Calibri"/>
                <w:sz w:val="22"/>
              </w:rPr>
              <w:t>4</w:t>
            </w:r>
          </w:p>
        </w:tc>
      </w:tr>
      <w:tr w:rsidR="00502A4E" w:rsidRPr="00502A4E" w:rsidTr="00C272D8">
        <w:trPr>
          <w:trHeight w:val="383"/>
        </w:trPr>
        <w:tc>
          <w:tcPr>
            <w:tcW w:w="1842" w:type="dxa"/>
            <w:vMerge/>
            <w:tcBorders>
              <w:left w:val="single" w:sz="4" w:space="0" w:color="auto"/>
              <w:right w:val="single" w:sz="4" w:space="0" w:color="auto"/>
            </w:tcBorders>
            <w:vAlign w:val="center"/>
          </w:tcPr>
          <w:p w:rsidR="00502A4E" w:rsidRPr="00502A4E" w:rsidRDefault="00502A4E" w:rsidP="00C272D8">
            <w:pPr>
              <w:spacing w:line="360" w:lineRule="auto"/>
              <w:jc w:val="center"/>
              <w:rPr>
                <w:rFonts w:ascii="Calibri" w:hAnsi="Calibri" w:cs="Calibri"/>
              </w:rPr>
            </w:pPr>
          </w:p>
        </w:tc>
        <w:tc>
          <w:tcPr>
            <w:tcW w:w="3119" w:type="dxa"/>
            <w:tcBorders>
              <w:top w:val="dotted" w:sz="4" w:space="0" w:color="auto"/>
              <w:left w:val="single" w:sz="4" w:space="0" w:color="auto"/>
              <w:bottom w:val="dotted" w:sz="4" w:space="0" w:color="auto"/>
              <w:right w:val="nil"/>
            </w:tcBorders>
            <w:vAlign w:val="center"/>
          </w:tcPr>
          <w:p w:rsidR="00502A4E" w:rsidRPr="00502A4E" w:rsidRDefault="00502A4E" w:rsidP="00C272D8">
            <w:pPr>
              <w:wordWrap w:val="0"/>
              <w:spacing w:line="276" w:lineRule="auto"/>
              <w:jc w:val="center"/>
              <w:rPr>
                <w:rFonts w:ascii="Calibri" w:hAnsi="Calibri" w:cs="Calibri"/>
                <w:sz w:val="22"/>
              </w:rPr>
            </w:pPr>
            <w:r w:rsidRPr="00502A4E">
              <w:rPr>
                <w:rFonts w:ascii="Calibri" w:hAnsi="Calibri" w:cs="Calibri"/>
                <w:sz w:val="22"/>
              </w:rPr>
              <w:t>SDK Version::</w:t>
            </w:r>
          </w:p>
        </w:tc>
        <w:tc>
          <w:tcPr>
            <w:tcW w:w="2835" w:type="dxa"/>
            <w:tcBorders>
              <w:top w:val="dotted" w:sz="4" w:space="0" w:color="auto"/>
              <w:left w:val="nil"/>
              <w:bottom w:val="dotted" w:sz="4" w:space="0" w:color="auto"/>
              <w:right w:val="single" w:sz="4" w:space="0" w:color="auto"/>
            </w:tcBorders>
            <w:vAlign w:val="center"/>
          </w:tcPr>
          <w:p w:rsidR="00502A4E" w:rsidRPr="00502A4E" w:rsidRDefault="00BA20DA" w:rsidP="00C272D8">
            <w:pPr>
              <w:spacing w:line="276" w:lineRule="auto"/>
              <w:jc w:val="center"/>
              <w:rPr>
                <w:rFonts w:ascii="Calibri" w:hAnsi="Calibri" w:cs="Calibri"/>
                <w:sz w:val="22"/>
              </w:rPr>
            </w:pPr>
            <w:r w:rsidRPr="00BA20DA">
              <w:rPr>
                <w:rFonts w:ascii="Calibri" w:hAnsi="Calibri" w:cs="Calibri"/>
                <w:sz w:val="22"/>
              </w:rPr>
              <w:t>V6.1.6.4_build20200925</w:t>
            </w:r>
          </w:p>
        </w:tc>
      </w:tr>
      <w:tr w:rsidR="00502A4E" w:rsidRPr="00502A4E" w:rsidTr="00C272D8">
        <w:trPr>
          <w:trHeight w:val="383"/>
        </w:trPr>
        <w:tc>
          <w:tcPr>
            <w:tcW w:w="1842" w:type="dxa"/>
            <w:vMerge/>
            <w:tcBorders>
              <w:left w:val="single" w:sz="4" w:space="0" w:color="auto"/>
              <w:right w:val="single" w:sz="4" w:space="0" w:color="auto"/>
            </w:tcBorders>
            <w:vAlign w:val="center"/>
          </w:tcPr>
          <w:p w:rsidR="00502A4E" w:rsidRPr="00502A4E" w:rsidRDefault="00502A4E" w:rsidP="00C272D8">
            <w:pPr>
              <w:spacing w:line="360" w:lineRule="auto"/>
              <w:jc w:val="center"/>
              <w:rPr>
                <w:rFonts w:ascii="Calibri" w:hAnsi="Calibri" w:cs="Calibri"/>
              </w:rPr>
            </w:pPr>
          </w:p>
        </w:tc>
        <w:tc>
          <w:tcPr>
            <w:tcW w:w="3119" w:type="dxa"/>
            <w:tcBorders>
              <w:top w:val="dotted" w:sz="4" w:space="0" w:color="auto"/>
              <w:left w:val="single" w:sz="4" w:space="0" w:color="auto"/>
              <w:bottom w:val="dotted" w:sz="4" w:space="0" w:color="auto"/>
              <w:right w:val="nil"/>
            </w:tcBorders>
            <w:vAlign w:val="center"/>
          </w:tcPr>
          <w:p w:rsidR="00502A4E" w:rsidRPr="00502A4E" w:rsidRDefault="00502A4E" w:rsidP="00C272D8">
            <w:pPr>
              <w:wordWrap w:val="0"/>
              <w:spacing w:line="276" w:lineRule="auto"/>
              <w:jc w:val="center"/>
              <w:rPr>
                <w:rFonts w:ascii="Calibri" w:hAnsi="Calibri" w:cs="Calibri"/>
                <w:sz w:val="22"/>
              </w:rPr>
            </w:pPr>
            <w:proofErr w:type="spellStart"/>
            <w:r w:rsidRPr="00502A4E">
              <w:rPr>
                <w:rFonts w:ascii="Calibri" w:hAnsi="Calibri" w:cs="Calibri"/>
                <w:sz w:val="22"/>
              </w:rPr>
              <w:t>Onvif</w:t>
            </w:r>
            <w:proofErr w:type="spellEnd"/>
            <w:r w:rsidRPr="00502A4E">
              <w:rPr>
                <w:rFonts w:ascii="Calibri" w:hAnsi="Calibri" w:cs="Calibri"/>
                <w:sz w:val="22"/>
              </w:rPr>
              <w:t>：</w:t>
            </w:r>
          </w:p>
        </w:tc>
        <w:tc>
          <w:tcPr>
            <w:tcW w:w="2835" w:type="dxa"/>
            <w:tcBorders>
              <w:top w:val="dotted" w:sz="4" w:space="0" w:color="auto"/>
              <w:left w:val="nil"/>
              <w:bottom w:val="dotted" w:sz="4" w:space="0" w:color="auto"/>
              <w:right w:val="single" w:sz="4" w:space="0" w:color="auto"/>
            </w:tcBorders>
            <w:vAlign w:val="center"/>
          </w:tcPr>
          <w:p w:rsidR="00502A4E" w:rsidRPr="00502A4E" w:rsidRDefault="00502A4E" w:rsidP="00C272D8">
            <w:pPr>
              <w:spacing w:line="276" w:lineRule="auto"/>
              <w:jc w:val="center"/>
              <w:rPr>
                <w:rFonts w:ascii="Calibri" w:hAnsi="Calibri" w:cs="Calibri"/>
                <w:sz w:val="22"/>
              </w:rPr>
            </w:pPr>
            <w:r w:rsidRPr="00502A4E">
              <w:rPr>
                <w:rFonts w:ascii="Calibri" w:hAnsi="Calibri" w:cs="Calibri"/>
                <w:sz w:val="22"/>
              </w:rPr>
              <w:t>V2.2</w:t>
            </w:r>
          </w:p>
        </w:tc>
      </w:tr>
      <w:tr w:rsidR="00502A4E" w:rsidRPr="00502A4E" w:rsidTr="00C272D8">
        <w:trPr>
          <w:trHeight w:val="383"/>
        </w:trPr>
        <w:tc>
          <w:tcPr>
            <w:tcW w:w="1842" w:type="dxa"/>
            <w:vMerge/>
            <w:tcBorders>
              <w:left w:val="single" w:sz="4" w:space="0" w:color="auto"/>
              <w:right w:val="single" w:sz="4" w:space="0" w:color="auto"/>
            </w:tcBorders>
            <w:vAlign w:val="center"/>
          </w:tcPr>
          <w:p w:rsidR="00502A4E" w:rsidRPr="00502A4E" w:rsidRDefault="00502A4E" w:rsidP="00C272D8">
            <w:pPr>
              <w:spacing w:line="360" w:lineRule="auto"/>
              <w:jc w:val="center"/>
              <w:rPr>
                <w:rFonts w:ascii="Calibri" w:hAnsi="Calibri" w:cs="Calibri"/>
              </w:rPr>
            </w:pPr>
          </w:p>
        </w:tc>
        <w:tc>
          <w:tcPr>
            <w:tcW w:w="3119" w:type="dxa"/>
            <w:tcBorders>
              <w:top w:val="dotted" w:sz="4" w:space="0" w:color="auto"/>
              <w:left w:val="single" w:sz="4" w:space="0" w:color="auto"/>
              <w:bottom w:val="dotted" w:sz="4" w:space="0" w:color="auto"/>
              <w:right w:val="nil"/>
            </w:tcBorders>
            <w:vAlign w:val="center"/>
          </w:tcPr>
          <w:p w:rsidR="00502A4E" w:rsidRPr="00502A4E" w:rsidRDefault="00502A4E" w:rsidP="00C272D8">
            <w:pPr>
              <w:wordWrap w:val="0"/>
              <w:spacing w:line="276" w:lineRule="auto"/>
              <w:jc w:val="center"/>
              <w:rPr>
                <w:rFonts w:ascii="Calibri" w:hAnsi="Calibri" w:cs="Calibri"/>
                <w:sz w:val="22"/>
              </w:rPr>
            </w:pPr>
            <w:r w:rsidRPr="00502A4E">
              <w:rPr>
                <w:rFonts w:ascii="Calibri" w:hAnsi="Calibri" w:cs="Calibri"/>
                <w:sz w:val="22"/>
              </w:rPr>
              <w:t>Player</w:t>
            </w:r>
            <w:r w:rsidRPr="00502A4E">
              <w:rPr>
                <w:rFonts w:ascii="Calibri" w:hAnsi="Calibri" w:cs="Calibri"/>
                <w:sz w:val="22"/>
              </w:rPr>
              <w:t>：</w:t>
            </w:r>
          </w:p>
        </w:tc>
        <w:tc>
          <w:tcPr>
            <w:tcW w:w="2835" w:type="dxa"/>
            <w:tcBorders>
              <w:top w:val="dotted" w:sz="4" w:space="0" w:color="auto"/>
              <w:left w:val="nil"/>
              <w:bottom w:val="dotted" w:sz="4" w:space="0" w:color="auto"/>
              <w:right w:val="single" w:sz="4" w:space="0" w:color="auto"/>
            </w:tcBorders>
            <w:vAlign w:val="center"/>
          </w:tcPr>
          <w:p w:rsidR="00502A4E" w:rsidRPr="00502A4E" w:rsidRDefault="00502A4E" w:rsidP="00C272D8">
            <w:pPr>
              <w:autoSpaceDE w:val="0"/>
              <w:autoSpaceDN w:val="0"/>
              <w:jc w:val="center"/>
              <w:rPr>
                <w:rFonts w:ascii="Calibri" w:hAnsi="Calibri" w:cs="Calibri"/>
              </w:rPr>
            </w:pPr>
            <w:r w:rsidRPr="00502A4E">
              <w:rPr>
                <w:rFonts w:ascii="Calibri" w:hAnsi="Calibri" w:cs="Calibri"/>
                <w:sz w:val="22"/>
              </w:rPr>
              <w:t>4.81</w:t>
            </w:r>
            <w:r w:rsidR="00F34DCE">
              <w:rPr>
                <w:rFonts w:ascii="Calibri" w:hAnsi="Calibri" w:cs="Calibri"/>
                <w:sz w:val="22"/>
              </w:rPr>
              <w:t>0</w:t>
            </w:r>
            <w:r w:rsidRPr="00502A4E">
              <w:rPr>
                <w:rFonts w:ascii="Calibri" w:hAnsi="Calibri" w:cs="Calibri"/>
                <w:sz w:val="22"/>
              </w:rPr>
              <w:t>mini</w:t>
            </w:r>
          </w:p>
        </w:tc>
      </w:tr>
      <w:tr w:rsidR="00502A4E" w:rsidRPr="00502A4E" w:rsidTr="00C272D8">
        <w:trPr>
          <w:trHeight w:val="383"/>
        </w:trPr>
        <w:tc>
          <w:tcPr>
            <w:tcW w:w="1842" w:type="dxa"/>
            <w:vMerge/>
            <w:tcBorders>
              <w:left w:val="single" w:sz="4" w:space="0" w:color="auto"/>
              <w:right w:val="single" w:sz="4" w:space="0" w:color="auto"/>
            </w:tcBorders>
            <w:vAlign w:val="center"/>
          </w:tcPr>
          <w:p w:rsidR="00502A4E" w:rsidRPr="00502A4E" w:rsidRDefault="00502A4E" w:rsidP="00C272D8">
            <w:pPr>
              <w:spacing w:line="360" w:lineRule="auto"/>
              <w:jc w:val="center"/>
              <w:rPr>
                <w:rFonts w:ascii="Calibri" w:hAnsi="Calibri" w:cs="Calibri"/>
              </w:rPr>
            </w:pPr>
          </w:p>
        </w:tc>
        <w:tc>
          <w:tcPr>
            <w:tcW w:w="3119" w:type="dxa"/>
            <w:tcBorders>
              <w:top w:val="dotted" w:sz="4" w:space="0" w:color="auto"/>
              <w:left w:val="single" w:sz="4" w:space="0" w:color="auto"/>
              <w:bottom w:val="dotted" w:sz="4" w:space="0" w:color="auto"/>
              <w:right w:val="nil"/>
            </w:tcBorders>
            <w:vAlign w:val="center"/>
          </w:tcPr>
          <w:p w:rsidR="00502A4E" w:rsidRPr="00502A4E" w:rsidRDefault="00502A4E" w:rsidP="00C272D8">
            <w:pPr>
              <w:wordWrap w:val="0"/>
              <w:spacing w:line="276" w:lineRule="auto"/>
              <w:jc w:val="center"/>
              <w:rPr>
                <w:rFonts w:ascii="Calibri" w:hAnsi="Calibri" w:cs="Calibri"/>
                <w:sz w:val="22"/>
              </w:rPr>
            </w:pPr>
            <w:r w:rsidRPr="00502A4E">
              <w:rPr>
                <w:rFonts w:ascii="Calibri" w:hAnsi="Calibri" w:cs="Calibri"/>
              </w:rPr>
              <w:t>Player library</w:t>
            </w:r>
            <w:r w:rsidRPr="00502A4E">
              <w:rPr>
                <w:rFonts w:ascii="Calibri" w:hAnsi="Calibri" w:cs="Calibri"/>
              </w:rPr>
              <w:t>：</w:t>
            </w:r>
          </w:p>
        </w:tc>
        <w:tc>
          <w:tcPr>
            <w:tcW w:w="2835" w:type="dxa"/>
            <w:tcBorders>
              <w:top w:val="dotted" w:sz="4" w:space="0" w:color="auto"/>
              <w:left w:val="nil"/>
              <w:bottom w:val="dotted" w:sz="4" w:space="0" w:color="auto"/>
              <w:right w:val="single" w:sz="4" w:space="0" w:color="auto"/>
            </w:tcBorders>
            <w:vAlign w:val="center"/>
          </w:tcPr>
          <w:p w:rsidR="00502A4E" w:rsidRPr="00502A4E" w:rsidRDefault="00BA20DA" w:rsidP="00C272D8">
            <w:pPr>
              <w:spacing w:line="276" w:lineRule="auto"/>
              <w:jc w:val="center"/>
              <w:rPr>
                <w:rFonts w:ascii="Calibri" w:hAnsi="Calibri" w:cs="Calibri"/>
                <w:sz w:val="22"/>
              </w:rPr>
            </w:pPr>
            <w:r w:rsidRPr="00BA20DA">
              <w:rPr>
                <w:rFonts w:ascii="Calibri" w:hAnsi="Calibri" w:cs="Calibri"/>
                <w:sz w:val="22"/>
              </w:rPr>
              <w:t>7.3.5.0</w:t>
            </w:r>
          </w:p>
        </w:tc>
      </w:tr>
      <w:tr w:rsidR="00502A4E" w:rsidRPr="00502A4E" w:rsidTr="00C272D8">
        <w:trPr>
          <w:trHeight w:val="383"/>
        </w:trPr>
        <w:tc>
          <w:tcPr>
            <w:tcW w:w="1842" w:type="dxa"/>
            <w:vMerge/>
            <w:tcBorders>
              <w:left w:val="single" w:sz="4" w:space="0" w:color="auto"/>
              <w:right w:val="single" w:sz="4" w:space="0" w:color="auto"/>
            </w:tcBorders>
            <w:vAlign w:val="center"/>
          </w:tcPr>
          <w:p w:rsidR="00502A4E" w:rsidRPr="00502A4E" w:rsidRDefault="00502A4E" w:rsidP="00C272D8">
            <w:pPr>
              <w:spacing w:line="360" w:lineRule="auto"/>
              <w:jc w:val="center"/>
              <w:rPr>
                <w:rFonts w:ascii="Calibri" w:hAnsi="Calibri" w:cs="Calibri"/>
              </w:rPr>
            </w:pPr>
          </w:p>
        </w:tc>
        <w:tc>
          <w:tcPr>
            <w:tcW w:w="3119" w:type="dxa"/>
            <w:tcBorders>
              <w:top w:val="dotted" w:sz="4" w:space="0" w:color="auto"/>
              <w:left w:val="single" w:sz="4" w:space="0" w:color="auto"/>
              <w:bottom w:val="dotted" w:sz="4" w:space="0" w:color="auto"/>
              <w:right w:val="nil"/>
            </w:tcBorders>
            <w:vAlign w:val="center"/>
          </w:tcPr>
          <w:p w:rsidR="00502A4E" w:rsidRPr="00502A4E" w:rsidRDefault="00502A4E" w:rsidP="00C272D8">
            <w:pPr>
              <w:wordWrap w:val="0"/>
              <w:spacing w:line="276" w:lineRule="auto"/>
              <w:jc w:val="center"/>
              <w:rPr>
                <w:rFonts w:ascii="Calibri" w:hAnsi="Calibri" w:cs="Calibri"/>
                <w:sz w:val="22"/>
              </w:rPr>
            </w:pPr>
            <w:r w:rsidRPr="00502A4E">
              <w:rPr>
                <w:rFonts w:ascii="Calibri" w:hAnsi="Calibri" w:cs="Calibri"/>
              </w:rPr>
              <w:t>Web version</w:t>
            </w:r>
            <w:r w:rsidRPr="00502A4E">
              <w:rPr>
                <w:rFonts w:ascii="Calibri" w:hAnsi="Calibri" w:cs="Calibri"/>
              </w:rPr>
              <w:t>：</w:t>
            </w:r>
          </w:p>
        </w:tc>
        <w:tc>
          <w:tcPr>
            <w:tcW w:w="2835" w:type="dxa"/>
            <w:tcBorders>
              <w:top w:val="dotted" w:sz="4" w:space="0" w:color="auto"/>
              <w:left w:val="nil"/>
              <w:bottom w:val="dotted" w:sz="4" w:space="0" w:color="auto"/>
              <w:right w:val="single" w:sz="4" w:space="0" w:color="auto"/>
            </w:tcBorders>
            <w:vAlign w:val="center"/>
          </w:tcPr>
          <w:p w:rsidR="00502A4E" w:rsidRPr="00502A4E" w:rsidRDefault="00BA20DA" w:rsidP="00C272D8">
            <w:pPr>
              <w:autoSpaceDE w:val="0"/>
              <w:autoSpaceDN w:val="0"/>
              <w:jc w:val="center"/>
              <w:rPr>
                <w:rFonts w:ascii="Calibri" w:hAnsi="Calibri" w:cs="Calibri"/>
              </w:rPr>
            </w:pPr>
            <w:r w:rsidRPr="00BA20DA">
              <w:rPr>
                <w:rFonts w:ascii="Calibri" w:hAnsi="Calibri" w:cs="Calibri"/>
                <w:sz w:val="22"/>
              </w:rPr>
              <w:t>V4.0.1 build 210105</w:t>
            </w:r>
          </w:p>
        </w:tc>
      </w:tr>
      <w:tr w:rsidR="00502A4E" w:rsidRPr="00502A4E" w:rsidTr="00C272D8">
        <w:trPr>
          <w:trHeight w:val="447"/>
        </w:trPr>
        <w:tc>
          <w:tcPr>
            <w:tcW w:w="1842" w:type="dxa"/>
            <w:vMerge/>
            <w:tcBorders>
              <w:left w:val="single" w:sz="4" w:space="0" w:color="auto"/>
              <w:right w:val="single" w:sz="4" w:space="0" w:color="auto"/>
            </w:tcBorders>
            <w:vAlign w:val="center"/>
          </w:tcPr>
          <w:p w:rsidR="00502A4E" w:rsidRPr="00502A4E" w:rsidRDefault="00502A4E" w:rsidP="00C272D8">
            <w:pPr>
              <w:spacing w:line="360" w:lineRule="auto"/>
              <w:jc w:val="center"/>
              <w:rPr>
                <w:rFonts w:ascii="Calibri" w:hAnsi="Calibri" w:cs="Calibri"/>
              </w:rPr>
            </w:pPr>
          </w:p>
        </w:tc>
        <w:tc>
          <w:tcPr>
            <w:tcW w:w="3119" w:type="dxa"/>
            <w:tcBorders>
              <w:top w:val="dotted" w:sz="4" w:space="0" w:color="auto"/>
              <w:left w:val="single" w:sz="4" w:space="0" w:color="auto"/>
              <w:bottom w:val="dotted" w:sz="4" w:space="0" w:color="auto"/>
              <w:right w:val="nil"/>
            </w:tcBorders>
            <w:vAlign w:val="center"/>
          </w:tcPr>
          <w:p w:rsidR="00502A4E" w:rsidRPr="00502A4E" w:rsidRDefault="00502A4E" w:rsidP="00C272D8">
            <w:pPr>
              <w:wordWrap w:val="0"/>
              <w:spacing w:line="276" w:lineRule="auto"/>
              <w:jc w:val="center"/>
              <w:rPr>
                <w:rFonts w:ascii="Calibri" w:hAnsi="Calibri" w:cs="Calibri"/>
                <w:sz w:val="22"/>
              </w:rPr>
            </w:pPr>
            <w:r w:rsidRPr="00502A4E">
              <w:rPr>
                <w:rFonts w:ascii="Calibri" w:hAnsi="Calibri" w:cs="Calibri"/>
              </w:rPr>
              <w:t>Client version</w:t>
            </w:r>
            <w:r w:rsidRPr="00502A4E">
              <w:rPr>
                <w:rFonts w:ascii="Calibri" w:hAnsi="Calibri" w:cs="Calibri"/>
              </w:rPr>
              <w:t>：</w:t>
            </w:r>
          </w:p>
        </w:tc>
        <w:tc>
          <w:tcPr>
            <w:tcW w:w="2835" w:type="dxa"/>
            <w:tcBorders>
              <w:top w:val="dotted" w:sz="4" w:space="0" w:color="auto"/>
              <w:left w:val="nil"/>
              <w:bottom w:val="dotted" w:sz="4" w:space="0" w:color="auto"/>
              <w:right w:val="single" w:sz="4" w:space="0" w:color="auto"/>
            </w:tcBorders>
            <w:vAlign w:val="center"/>
          </w:tcPr>
          <w:p w:rsidR="00502A4E" w:rsidRPr="00502A4E" w:rsidRDefault="00BA20DA" w:rsidP="00BA20DA">
            <w:pPr>
              <w:spacing w:line="276" w:lineRule="auto"/>
              <w:jc w:val="center"/>
              <w:rPr>
                <w:rFonts w:ascii="Calibri" w:hAnsi="Calibri" w:cs="Calibri"/>
                <w:sz w:val="22"/>
              </w:rPr>
            </w:pPr>
            <w:r>
              <w:rPr>
                <w:rFonts w:ascii="Calibri" w:hAnsi="Calibri" w:cs="Calibri"/>
                <w:sz w:val="22"/>
              </w:rPr>
              <w:t>V3.5.0.4E</w:t>
            </w:r>
            <w:r w:rsidR="00502A4E" w:rsidRPr="00502A4E">
              <w:rPr>
                <w:rFonts w:ascii="Calibri" w:hAnsi="Calibri" w:cs="Calibri"/>
                <w:sz w:val="22"/>
              </w:rPr>
              <w:t xml:space="preserve"> </w:t>
            </w:r>
          </w:p>
        </w:tc>
      </w:tr>
    </w:tbl>
    <w:p w:rsidR="00502A4E" w:rsidRPr="00502A4E" w:rsidRDefault="00502A4E" w:rsidP="00502A4E">
      <w:pPr>
        <w:rPr>
          <w:rFonts w:ascii="Calibri" w:hAnsi="Calibri" w:cs="Calibri"/>
          <w:b/>
          <w:sz w:val="32"/>
          <w:szCs w:val="32"/>
        </w:rPr>
      </w:pPr>
    </w:p>
    <w:p w:rsidR="00502A4E" w:rsidRPr="00502A4E" w:rsidRDefault="00502A4E" w:rsidP="00502A4E">
      <w:pPr>
        <w:rPr>
          <w:rFonts w:ascii="Calibri" w:hAnsi="Calibri" w:cs="Calibri"/>
          <w:b/>
          <w:sz w:val="32"/>
          <w:szCs w:val="32"/>
        </w:rPr>
      </w:pPr>
      <w:r w:rsidRPr="00502A4E">
        <w:rPr>
          <w:rFonts w:ascii="Calibri" w:hAnsi="Calibri" w:cs="Calibri"/>
          <w:b/>
          <w:sz w:val="24"/>
          <w:szCs w:val="24"/>
          <w:u w:val="single"/>
        </w:rPr>
        <w:t>Reason of Upgrade</w:t>
      </w:r>
    </w:p>
    <w:p w:rsidR="00502A4E" w:rsidRPr="00D5531D" w:rsidRDefault="00D5531D" w:rsidP="00502A4E">
      <w:pPr>
        <w:pStyle w:val="a8"/>
        <w:numPr>
          <w:ilvl w:val="0"/>
          <w:numId w:val="4"/>
        </w:numPr>
        <w:spacing w:line="360" w:lineRule="auto"/>
        <w:ind w:firstLineChars="0"/>
        <w:jc w:val="left"/>
        <w:rPr>
          <w:rFonts w:ascii="Calibri" w:hAnsi="Calibri" w:cs="Calibri"/>
          <w:sz w:val="22"/>
        </w:rPr>
      </w:pPr>
      <w:r w:rsidRPr="00502A4E">
        <w:rPr>
          <w:rFonts w:ascii="Calibri" w:hAnsi="Calibri" w:cs="Calibri"/>
        </w:rPr>
        <w:t>Add some n</w:t>
      </w:r>
      <w:r w:rsidRPr="002C6E20">
        <w:rPr>
          <w:rFonts w:ascii="Calibri" w:hAnsi="Calibri" w:cs="Calibri"/>
        </w:rPr>
        <w:t>ew features, m</w:t>
      </w:r>
      <w:r w:rsidRPr="00502A4E">
        <w:rPr>
          <w:rFonts w:ascii="Calibri" w:hAnsi="Calibri" w:cs="Calibri"/>
        </w:rPr>
        <w:t xml:space="preserve">odify some functions, and enhance product quality to meet </w:t>
      </w:r>
      <w:r>
        <w:rPr>
          <w:rFonts w:ascii="Calibri" w:hAnsi="Calibri" w:cs="Calibri"/>
        </w:rPr>
        <w:t xml:space="preserve">the </w:t>
      </w:r>
      <w:r w:rsidRPr="00502A4E">
        <w:rPr>
          <w:rFonts w:ascii="Calibri" w:hAnsi="Calibri" w:cs="Calibri"/>
        </w:rPr>
        <w:t>customers’ requirements.</w:t>
      </w:r>
    </w:p>
    <w:p w:rsidR="00502A4E" w:rsidRPr="0081020B" w:rsidRDefault="00502A4E" w:rsidP="00502A4E">
      <w:pPr>
        <w:spacing w:line="360" w:lineRule="auto"/>
        <w:rPr>
          <w:rFonts w:ascii="Calibri" w:hAnsi="Calibri" w:cs="Calibri"/>
          <w:b/>
          <w:sz w:val="24"/>
          <w:szCs w:val="24"/>
          <w:u w:val="single"/>
        </w:rPr>
      </w:pPr>
      <w:r w:rsidRPr="0081020B">
        <w:rPr>
          <w:rFonts w:ascii="Calibri" w:hAnsi="Calibri" w:cs="Calibri"/>
          <w:b/>
          <w:sz w:val="24"/>
          <w:szCs w:val="24"/>
          <w:u w:val="single"/>
        </w:rPr>
        <w:t>Main update</w:t>
      </w:r>
    </w:p>
    <w:p w:rsidR="00CE6B8E" w:rsidRPr="0081020B" w:rsidRDefault="00792203" w:rsidP="00792203">
      <w:pPr>
        <w:pStyle w:val="a8"/>
        <w:numPr>
          <w:ilvl w:val="0"/>
          <w:numId w:val="10"/>
        </w:numPr>
        <w:spacing w:line="360" w:lineRule="auto"/>
        <w:ind w:firstLineChars="0"/>
        <w:rPr>
          <w:rFonts w:ascii="Calibri" w:hAnsi="Calibri" w:cs="Calibri"/>
        </w:rPr>
      </w:pPr>
      <w:r w:rsidRPr="0081020B">
        <w:rPr>
          <w:rFonts w:ascii="Calibri" w:hAnsi="Calibri" w:cs="Calibri"/>
        </w:rPr>
        <w:t>iDS-7204HQHI-M1/FA(C)</w:t>
      </w:r>
      <w:r w:rsidRPr="0081020B">
        <w:rPr>
          <w:rFonts w:ascii="Calibri" w:hAnsi="Calibri" w:cs="Calibri" w:hint="eastAsia"/>
        </w:rPr>
        <w:t>,</w:t>
      </w:r>
      <w:r w:rsidRPr="0081020B">
        <w:rPr>
          <w:rFonts w:ascii="Calibri" w:hAnsi="Calibri" w:cs="Calibri"/>
        </w:rPr>
        <w:t>iDS-7208HQHI-M1/FA(C)</w:t>
      </w:r>
      <w:r w:rsidRPr="0081020B">
        <w:rPr>
          <w:rFonts w:ascii="Calibri" w:hAnsi="Calibri" w:cs="Calibri" w:hint="eastAsia"/>
        </w:rPr>
        <w:t>,</w:t>
      </w:r>
      <w:r w:rsidRPr="0081020B">
        <w:rPr>
          <w:rFonts w:ascii="Calibri" w:hAnsi="Calibri" w:cs="Calibri"/>
        </w:rPr>
        <w:t>iDS-7208HQHI-M2/FA(C),iDS-7204HUHI-M1/FA(C)</w:t>
      </w:r>
      <w:r w:rsidRPr="0081020B">
        <w:rPr>
          <w:rFonts w:ascii="Calibri" w:hAnsi="Calibri" w:cs="Calibri" w:hint="eastAsia"/>
        </w:rPr>
        <w:t>,</w:t>
      </w:r>
      <w:r w:rsidRPr="0081020B">
        <w:rPr>
          <w:rFonts w:ascii="Calibri" w:hAnsi="Calibri" w:cs="Calibri"/>
        </w:rPr>
        <w:t xml:space="preserve">iDS-7204HUHI-M2/FA (C) </w:t>
      </w:r>
      <w:r w:rsidR="00C8080D" w:rsidRPr="0081020B">
        <w:rPr>
          <w:rFonts w:ascii="Calibri" w:hAnsi="Calibri" w:cs="Calibri" w:hint="eastAsia"/>
        </w:rPr>
        <w:t>are</w:t>
      </w:r>
      <w:r w:rsidR="00C8080D" w:rsidRPr="0081020B">
        <w:rPr>
          <w:rFonts w:ascii="Calibri" w:hAnsi="Calibri" w:cs="Calibri"/>
        </w:rPr>
        <w:t xml:space="preserve"> </w:t>
      </w:r>
      <w:r w:rsidR="00C8080D" w:rsidRPr="0081020B">
        <w:rPr>
          <w:rFonts w:ascii="Calibri" w:hAnsi="Calibri" w:cs="Calibri" w:hint="eastAsia"/>
        </w:rPr>
        <w:t>d</w:t>
      </w:r>
      <w:r w:rsidR="002C2B02" w:rsidRPr="0081020B">
        <w:rPr>
          <w:rFonts w:ascii="Calibri" w:hAnsi="Calibri" w:cs="Calibri"/>
        </w:rPr>
        <w:t xml:space="preserve">eveloped based on </w:t>
      </w:r>
      <w:r w:rsidR="002C2B02" w:rsidRPr="0081020B">
        <w:rPr>
          <w:rFonts w:ascii="Calibri" w:hAnsi="Calibri" w:cs="Calibri" w:hint="eastAsia"/>
        </w:rPr>
        <w:t>new</w:t>
      </w:r>
      <w:r w:rsidR="00C8080D" w:rsidRPr="0081020B">
        <w:rPr>
          <w:rFonts w:ascii="Calibri" w:hAnsi="Calibri" w:cs="Calibri"/>
        </w:rPr>
        <w:t xml:space="preserve"> platform</w:t>
      </w:r>
      <w:r w:rsidRPr="0081020B">
        <w:rPr>
          <w:rFonts w:ascii="Calibri" w:hAnsi="Calibri" w:cs="Calibri"/>
        </w:rPr>
        <w:t>.</w:t>
      </w:r>
    </w:p>
    <w:p w:rsidR="00C8080D" w:rsidRPr="0081020B" w:rsidRDefault="00683660" w:rsidP="00C8080D">
      <w:pPr>
        <w:pStyle w:val="a8"/>
        <w:numPr>
          <w:ilvl w:val="0"/>
          <w:numId w:val="10"/>
        </w:numPr>
        <w:spacing w:line="360" w:lineRule="auto"/>
        <w:ind w:firstLineChars="0"/>
        <w:rPr>
          <w:rFonts w:ascii="Calibri" w:hAnsi="Calibri" w:cs="Calibri"/>
        </w:rPr>
      </w:pPr>
      <w:r w:rsidRPr="0081020B">
        <w:rPr>
          <w:rFonts w:ascii="Calibri" w:hAnsi="Calibri" w:cs="Calibri"/>
        </w:rPr>
        <w:t xml:space="preserve">When enable </w:t>
      </w:r>
      <w:r w:rsidR="00F949A7" w:rsidRPr="0081020B">
        <w:rPr>
          <w:rFonts w:ascii="Calibri" w:hAnsi="Calibri" w:cs="Calibri"/>
        </w:rPr>
        <w:t>motion 2.0, the aud</w:t>
      </w:r>
      <w:r w:rsidR="008E6219" w:rsidRPr="0081020B">
        <w:rPr>
          <w:rFonts w:ascii="Calibri" w:hAnsi="Calibri" w:cs="Calibri"/>
        </w:rPr>
        <w:t xml:space="preserve">ible warming is </w:t>
      </w:r>
      <w:r w:rsidR="002B37A4" w:rsidRPr="0081020B">
        <w:rPr>
          <w:rFonts w:ascii="Calibri" w:hAnsi="Calibri" w:cs="Calibri"/>
        </w:rPr>
        <w:t>disabled</w:t>
      </w:r>
      <w:r w:rsidRPr="0081020B">
        <w:rPr>
          <w:rFonts w:ascii="Calibri" w:hAnsi="Calibri" w:cs="Calibri"/>
        </w:rPr>
        <w:t xml:space="preserve"> as default. </w:t>
      </w:r>
      <w:bookmarkStart w:id="0" w:name="_GoBack"/>
      <w:bookmarkEnd w:id="0"/>
    </w:p>
    <w:p w:rsidR="00A217FF" w:rsidRDefault="00A217FF" w:rsidP="00A217FF">
      <w:pPr>
        <w:pStyle w:val="a8"/>
        <w:spacing w:line="360" w:lineRule="auto"/>
        <w:ind w:left="360" w:firstLineChars="0" w:firstLine="0"/>
        <w:rPr>
          <w:rFonts w:ascii="Calibri" w:hAnsi="Calibri" w:cs="Calibri"/>
        </w:rPr>
      </w:pPr>
      <w:r>
        <w:rPr>
          <w:noProof/>
        </w:rPr>
        <w:drawing>
          <wp:inline distT="0" distB="0" distL="0" distR="0" wp14:anchorId="54C0130B" wp14:editId="17342F76">
            <wp:extent cx="5978152" cy="3195914"/>
            <wp:effectExtent l="0" t="0" r="381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92797" cy="3203743"/>
                    </a:xfrm>
                    <a:prstGeom prst="rect">
                      <a:avLst/>
                    </a:prstGeom>
                  </pic:spPr>
                </pic:pic>
              </a:graphicData>
            </a:graphic>
          </wp:inline>
        </w:drawing>
      </w:r>
    </w:p>
    <w:p w:rsidR="00AE6AD2" w:rsidRPr="00C8080D" w:rsidRDefault="00AE6AD2" w:rsidP="00A217FF">
      <w:pPr>
        <w:pStyle w:val="a8"/>
        <w:spacing w:line="360" w:lineRule="auto"/>
        <w:ind w:left="360" w:firstLineChars="0" w:firstLine="0"/>
        <w:rPr>
          <w:rFonts w:ascii="Calibri" w:hAnsi="Calibri" w:cs="Calibri"/>
        </w:rPr>
      </w:pPr>
    </w:p>
    <w:p w:rsidR="00502A4E" w:rsidRPr="00502A4E" w:rsidRDefault="00502A4E" w:rsidP="00502A4E">
      <w:pPr>
        <w:spacing w:line="360" w:lineRule="auto"/>
        <w:rPr>
          <w:rFonts w:ascii="Calibri" w:hAnsi="Calibri" w:cs="Calibri"/>
          <w:b/>
          <w:sz w:val="24"/>
          <w:szCs w:val="24"/>
          <w:u w:val="single"/>
        </w:rPr>
      </w:pPr>
      <w:r w:rsidRPr="00502A4E">
        <w:rPr>
          <w:rFonts w:ascii="Calibri" w:hAnsi="Calibri" w:cs="Calibri"/>
          <w:b/>
          <w:sz w:val="24"/>
          <w:szCs w:val="24"/>
          <w:u w:val="single"/>
        </w:rPr>
        <w:lastRenderedPageBreak/>
        <w:t>Available Modes:</w:t>
      </w:r>
    </w:p>
    <w:tbl>
      <w:tblPr>
        <w:tblStyle w:val="a7"/>
        <w:tblW w:w="10314" w:type="dxa"/>
        <w:tblLook w:val="04A0" w:firstRow="1" w:lastRow="0" w:firstColumn="1" w:lastColumn="0" w:noHBand="0" w:noVBand="1"/>
      </w:tblPr>
      <w:tblGrid>
        <w:gridCol w:w="1951"/>
        <w:gridCol w:w="8363"/>
      </w:tblGrid>
      <w:tr w:rsidR="00502A4E" w:rsidRPr="00502A4E" w:rsidTr="00C272D8">
        <w:trPr>
          <w:trHeight w:val="908"/>
        </w:trPr>
        <w:tc>
          <w:tcPr>
            <w:tcW w:w="1951" w:type="dxa"/>
          </w:tcPr>
          <w:p w:rsidR="00502A4E" w:rsidRPr="00502A4E" w:rsidRDefault="007512D3" w:rsidP="00C272D8">
            <w:pPr>
              <w:widowControl/>
              <w:jc w:val="center"/>
              <w:rPr>
                <w:rFonts w:ascii="Calibri" w:eastAsia="微软雅黑" w:hAnsi="Calibri" w:cs="Calibri"/>
                <w:sz w:val="20"/>
                <w:szCs w:val="20"/>
              </w:rPr>
            </w:pPr>
            <w:r>
              <w:rPr>
                <w:rFonts w:ascii="Calibri" w:eastAsia="微软雅黑" w:hAnsi="Calibri" w:cs="Calibri"/>
                <w:sz w:val="20"/>
                <w:szCs w:val="20"/>
              </w:rPr>
              <w:t>K20A8</w:t>
            </w:r>
            <w:r w:rsidR="00792203">
              <w:rPr>
                <w:rFonts w:ascii="Calibri" w:eastAsia="微软雅黑" w:hAnsi="Calibri" w:cs="Calibri"/>
                <w:sz w:val="20"/>
                <w:szCs w:val="20"/>
              </w:rPr>
              <w:t>FA</w:t>
            </w:r>
          </w:p>
          <w:p w:rsidR="00502A4E" w:rsidRPr="00502A4E" w:rsidRDefault="00502A4E" w:rsidP="00C272D8">
            <w:pPr>
              <w:jc w:val="center"/>
              <w:rPr>
                <w:rFonts w:ascii="Calibri" w:hAnsi="Calibri" w:cs="Calibri"/>
              </w:rPr>
            </w:pPr>
          </w:p>
        </w:tc>
        <w:tc>
          <w:tcPr>
            <w:tcW w:w="8363" w:type="dxa"/>
          </w:tcPr>
          <w:p w:rsidR="00792203" w:rsidRPr="0016730C" w:rsidRDefault="00792203" w:rsidP="00C272D8">
            <w:pPr>
              <w:rPr>
                <w:rFonts w:ascii="Calibri" w:hAnsi="Calibri" w:cs="Calibri"/>
              </w:rPr>
            </w:pPr>
            <w:r w:rsidRPr="0016730C">
              <w:rPr>
                <w:rFonts w:ascii="Calibri" w:hAnsi="Calibri" w:cs="Calibri"/>
              </w:rPr>
              <w:t>iDS-7204HQHI-M1/FA(C)</w:t>
            </w:r>
          </w:p>
          <w:p w:rsidR="00792203" w:rsidRPr="0016730C" w:rsidRDefault="00792203" w:rsidP="00C272D8">
            <w:pPr>
              <w:rPr>
                <w:rFonts w:ascii="Calibri" w:hAnsi="Calibri" w:cs="Calibri"/>
              </w:rPr>
            </w:pPr>
            <w:r w:rsidRPr="0016730C">
              <w:rPr>
                <w:rFonts w:ascii="Calibri" w:hAnsi="Calibri" w:cs="Calibri"/>
              </w:rPr>
              <w:t>iDS-7208HQHI-M1/FA(C)</w:t>
            </w:r>
          </w:p>
          <w:p w:rsidR="00792203" w:rsidRPr="0016730C" w:rsidRDefault="00792203" w:rsidP="00C272D8">
            <w:pPr>
              <w:rPr>
                <w:rFonts w:ascii="Calibri" w:hAnsi="Calibri" w:cs="Calibri"/>
              </w:rPr>
            </w:pPr>
            <w:r w:rsidRPr="0016730C">
              <w:rPr>
                <w:rFonts w:ascii="Calibri" w:hAnsi="Calibri" w:cs="Calibri"/>
              </w:rPr>
              <w:t>iDS-7208HQHI-M2/FA(C)</w:t>
            </w:r>
          </w:p>
          <w:p w:rsidR="00792203" w:rsidRPr="0016730C" w:rsidRDefault="00792203" w:rsidP="00C272D8">
            <w:pPr>
              <w:rPr>
                <w:rFonts w:ascii="Calibri" w:hAnsi="Calibri" w:cs="Calibri"/>
              </w:rPr>
            </w:pPr>
            <w:r w:rsidRPr="0016730C">
              <w:rPr>
                <w:rFonts w:ascii="Calibri" w:hAnsi="Calibri" w:cs="Calibri"/>
              </w:rPr>
              <w:t>iDS-7204HUHI-M1/FA(C)</w:t>
            </w:r>
          </w:p>
          <w:p w:rsidR="00502A4E" w:rsidRPr="00792203" w:rsidRDefault="00792203" w:rsidP="00C272D8">
            <w:pPr>
              <w:rPr>
                <w:rFonts w:ascii="Calibri" w:hAnsi="Calibri" w:cs="Calibri"/>
                <w:color w:val="FF0000"/>
              </w:rPr>
            </w:pPr>
            <w:r w:rsidRPr="0016730C">
              <w:rPr>
                <w:rFonts w:ascii="Calibri" w:hAnsi="Calibri" w:cs="Calibri"/>
              </w:rPr>
              <w:t>iDS-7204HUHI-M2/FA (C)</w:t>
            </w:r>
          </w:p>
        </w:tc>
      </w:tr>
    </w:tbl>
    <w:p w:rsidR="00502A4E" w:rsidRPr="00502A4E" w:rsidRDefault="00502A4E" w:rsidP="00502A4E">
      <w:pPr>
        <w:rPr>
          <w:rFonts w:ascii="Calibri" w:hAnsi="Calibri" w:cs="Calibri"/>
        </w:rPr>
      </w:pPr>
    </w:p>
    <w:p w:rsidR="00502A4E" w:rsidRPr="00502A4E" w:rsidRDefault="00502A4E" w:rsidP="00502A4E">
      <w:pPr>
        <w:rPr>
          <w:rFonts w:ascii="Calibri" w:hAnsi="Calibri" w:cs="Calibri"/>
        </w:rPr>
      </w:pPr>
      <w:bookmarkStart w:id="1" w:name="OLE_LINK1"/>
      <w:bookmarkStart w:id="2" w:name="OLE_LINK2"/>
      <w:r w:rsidRPr="00502A4E">
        <w:rPr>
          <w:rFonts w:ascii="Calibri" w:hAnsi="Calibri" w:cs="Calibri"/>
          <w:b/>
          <w:sz w:val="24"/>
          <w:szCs w:val="24"/>
          <w:u w:val="single"/>
        </w:rPr>
        <w:t>Customer Impact and Recommended Action</w:t>
      </w:r>
    </w:p>
    <w:bookmarkEnd w:id="1"/>
    <w:bookmarkEnd w:id="2"/>
    <w:p w:rsidR="00502A4E" w:rsidRPr="00502A4E" w:rsidRDefault="00502A4E" w:rsidP="00502A4E">
      <w:pPr>
        <w:spacing w:line="360" w:lineRule="auto"/>
        <w:jc w:val="left"/>
        <w:rPr>
          <w:rFonts w:ascii="Calibri" w:hAnsi="Calibri" w:cs="Calibri"/>
          <w:sz w:val="22"/>
        </w:rPr>
      </w:pPr>
      <w:r w:rsidRPr="00502A4E">
        <w:rPr>
          <w:rFonts w:ascii="Calibri" w:hAnsi="Calibri" w:cs="Calibri"/>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502A4E" w:rsidRDefault="00502A4E" w:rsidP="00502A4E">
      <w:pPr>
        <w:rPr>
          <w:rFonts w:ascii="Calibri" w:hAnsi="Calibri" w:cs="Calibri"/>
          <w:sz w:val="22"/>
        </w:rPr>
      </w:pPr>
      <w:r w:rsidRPr="00502A4E">
        <w:rPr>
          <w:rFonts w:ascii="Calibri" w:hAnsi="Calibri" w:cs="Calibri"/>
          <w:sz w:val="22"/>
        </w:rPr>
        <w:t>For questions or concerns, please contact our local technical support team.</w:t>
      </w:r>
    </w:p>
    <w:p w:rsidR="00582706" w:rsidRDefault="00582706" w:rsidP="00502A4E">
      <w:pPr>
        <w:rPr>
          <w:rFonts w:ascii="Calibri" w:hAnsi="Calibri" w:cs="Calibri"/>
          <w:sz w:val="22"/>
        </w:rPr>
      </w:pPr>
    </w:p>
    <w:p w:rsidR="00582706" w:rsidRDefault="00582706" w:rsidP="00502A4E">
      <w:pPr>
        <w:rPr>
          <w:rFonts w:ascii="Calibri" w:hAnsi="Calibri" w:cs="Calibri"/>
          <w:sz w:val="22"/>
        </w:rPr>
      </w:pPr>
    </w:p>
    <w:p w:rsidR="00582706" w:rsidRDefault="00582706" w:rsidP="00502A4E">
      <w:pPr>
        <w:rPr>
          <w:rFonts w:ascii="Calibri" w:hAnsi="Calibri" w:cs="Calibri"/>
          <w:sz w:val="22"/>
        </w:rPr>
      </w:pPr>
    </w:p>
    <w:p w:rsidR="00582706" w:rsidRPr="00502A4E" w:rsidRDefault="00582706" w:rsidP="00502A4E">
      <w:pPr>
        <w:rPr>
          <w:rFonts w:ascii="Calibri" w:hAnsi="Calibri" w:cs="Calibri"/>
        </w:rPr>
      </w:pPr>
    </w:p>
    <w:p w:rsidR="00502A4E" w:rsidRPr="00502A4E" w:rsidRDefault="00502A4E" w:rsidP="00502A4E">
      <w:pPr>
        <w:rPr>
          <w:rFonts w:ascii="Calibri" w:hAnsi="Calibri" w:cs="Calibri"/>
        </w:rPr>
      </w:pPr>
      <w:r w:rsidRPr="00502A4E">
        <w:rPr>
          <w:rFonts w:ascii="Calibri" w:hAnsi="Calibri" w:cs="Calibri"/>
          <w:noProof/>
        </w:rPr>
        <mc:AlternateContent>
          <mc:Choice Requires="wps">
            <w:drawing>
              <wp:anchor distT="0" distB="0" distL="114300" distR="114300" simplePos="0" relativeHeight="251659264" behindDoc="0" locked="0" layoutInCell="1" allowOverlap="1" wp14:anchorId="73A24186" wp14:editId="32B8AF09">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502A4E" w:rsidRDefault="00502A4E" w:rsidP="00502A4E">
                            <w:r>
                              <w:t>Note:</w:t>
                            </w:r>
                          </w:p>
                          <w:p w:rsidR="00502A4E" w:rsidRDefault="00502A4E" w:rsidP="00502A4E">
                            <w:pPr>
                              <w:pStyle w:val="a8"/>
                              <w:numPr>
                                <w:ilvl w:val="0"/>
                                <w:numId w:val="1"/>
                              </w:numPr>
                              <w:ind w:firstLineChars="0"/>
                            </w:pPr>
                            <w:r>
                              <w:t>Hikvision has all rights to alter, modify and cancel this notice.</w:t>
                            </w:r>
                          </w:p>
                          <w:p w:rsidR="00502A4E" w:rsidRDefault="00502A4E" w:rsidP="00502A4E">
                            <w:pPr>
                              <w:pStyle w:val="a8"/>
                              <w:numPr>
                                <w:ilvl w:val="0"/>
                                <w:numId w:val="1"/>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502A4E" w:rsidRDefault="00502A4E" w:rsidP="00502A4E">
                            <w:pPr>
                              <w:pStyle w:val="a8"/>
                              <w:numPr>
                                <w:ilvl w:val="0"/>
                                <w:numId w:val="1"/>
                              </w:numPr>
                              <w:ind w:firstLineChars="0"/>
                            </w:pPr>
                            <w:r>
                              <w:t>Hikvision is not liable for any typing or printing errors.</w:t>
                            </w:r>
                          </w:p>
                          <w:p w:rsidR="00502A4E" w:rsidRDefault="00502A4E" w:rsidP="00502A4E">
                            <w:pPr>
                              <w:pStyle w:val="a8"/>
                              <w:numPr>
                                <w:ilvl w:val="0"/>
                                <w:numId w:val="1"/>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A24186"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502A4E" w:rsidRDefault="00502A4E" w:rsidP="00502A4E">
                      <w:r>
                        <w:t>Note:</w:t>
                      </w:r>
                    </w:p>
                    <w:p w:rsidR="00502A4E" w:rsidRDefault="00502A4E" w:rsidP="00502A4E">
                      <w:pPr>
                        <w:pStyle w:val="a8"/>
                        <w:numPr>
                          <w:ilvl w:val="0"/>
                          <w:numId w:val="1"/>
                        </w:numPr>
                        <w:ind w:firstLineChars="0"/>
                      </w:pPr>
                      <w:proofErr w:type="spellStart"/>
                      <w:r>
                        <w:t>Hikvision</w:t>
                      </w:r>
                      <w:proofErr w:type="spellEnd"/>
                      <w:r>
                        <w:t xml:space="preserve"> has all rights to alter, modify and cancel this notice.</w:t>
                      </w:r>
                    </w:p>
                    <w:p w:rsidR="00502A4E" w:rsidRDefault="00502A4E" w:rsidP="00502A4E">
                      <w:pPr>
                        <w:pStyle w:val="a8"/>
                        <w:numPr>
                          <w:ilvl w:val="0"/>
                          <w:numId w:val="1"/>
                        </w:numPr>
                        <w:ind w:firstLineChars="0"/>
                      </w:pPr>
                      <w:proofErr w:type="spellStart"/>
                      <w:r>
                        <w:t>Hikvision</w:t>
                      </w:r>
                      <w:proofErr w:type="spellEnd"/>
                      <w:r>
                        <w:rPr>
                          <w:rFonts w:hint="eastAsia"/>
                        </w:rPr>
                        <w:t xml:space="preserve"> </w:t>
                      </w:r>
                      <w:proofErr w:type="gramStart"/>
                      <w:r>
                        <w:rPr>
                          <w:rFonts w:hint="eastAsia"/>
                        </w:rPr>
                        <w:t>doesn</w:t>
                      </w:r>
                      <w:r>
                        <w:t>’</w:t>
                      </w:r>
                      <w:r>
                        <w:rPr>
                          <w:rFonts w:hint="eastAsia"/>
                        </w:rPr>
                        <w:t>t</w:t>
                      </w:r>
                      <w:proofErr w:type="gramEnd"/>
                      <w:r>
                        <w:rPr>
                          <w:rFonts w:hint="eastAsia"/>
                        </w:rPr>
                        <w:t xml:space="preserve"> give any guarantee for old models</w:t>
                      </w:r>
                      <w:r>
                        <w:t>’</w:t>
                      </w:r>
                      <w:r>
                        <w:rPr>
                          <w:rFonts w:hint="eastAsia"/>
                        </w:rPr>
                        <w:t xml:space="preserve"> stock.</w:t>
                      </w:r>
                    </w:p>
                    <w:p w:rsidR="00502A4E" w:rsidRDefault="00502A4E" w:rsidP="00502A4E">
                      <w:pPr>
                        <w:pStyle w:val="a8"/>
                        <w:numPr>
                          <w:ilvl w:val="0"/>
                          <w:numId w:val="1"/>
                        </w:numPr>
                        <w:ind w:firstLineChars="0"/>
                      </w:pPr>
                      <w:proofErr w:type="spellStart"/>
                      <w:r>
                        <w:t>Hikvision</w:t>
                      </w:r>
                      <w:proofErr w:type="spellEnd"/>
                      <w:r>
                        <w:t xml:space="preserve"> is not liable for any typing or printing errors.</w:t>
                      </w:r>
                    </w:p>
                    <w:p w:rsidR="00502A4E" w:rsidRDefault="00502A4E" w:rsidP="00502A4E">
                      <w:pPr>
                        <w:pStyle w:val="a8"/>
                        <w:numPr>
                          <w:ilvl w:val="0"/>
                          <w:numId w:val="1"/>
                        </w:numPr>
                        <w:ind w:firstLineChars="0"/>
                      </w:pPr>
                      <w:r>
                        <w:t>For special model’s change details, please contact our local technical support team.</w:t>
                      </w:r>
                    </w:p>
                  </w:txbxContent>
                </v:textbox>
              </v:shape>
            </w:pict>
          </mc:Fallback>
        </mc:AlternateContent>
      </w:r>
    </w:p>
    <w:p w:rsidR="00502A4E" w:rsidRPr="00502A4E" w:rsidRDefault="00502A4E" w:rsidP="00502A4E">
      <w:pPr>
        <w:rPr>
          <w:rFonts w:ascii="Calibri" w:hAnsi="Calibri" w:cs="Calibri"/>
        </w:rPr>
      </w:pPr>
    </w:p>
    <w:p w:rsidR="00502A4E" w:rsidRPr="00502A4E" w:rsidRDefault="00502A4E" w:rsidP="00502A4E">
      <w:pPr>
        <w:rPr>
          <w:rFonts w:ascii="Calibri" w:hAnsi="Calibri" w:cs="Calibri"/>
        </w:rPr>
      </w:pPr>
    </w:p>
    <w:p w:rsidR="00502A4E" w:rsidRPr="00502A4E" w:rsidRDefault="00502A4E" w:rsidP="00502A4E">
      <w:pPr>
        <w:rPr>
          <w:rFonts w:ascii="Calibri" w:hAnsi="Calibri" w:cs="Calibri"/>
        </w:rPr>
      </w:pPr>
    </w:p>
    <w:p w:rsidR="00502A4E" w:rsidRPr="00502A4E" w:rsidRDefault="00502A4E" w:rsidP="00502A4E">
      <w:pPr>
        <w:rPr>
          <w:rFonts w:ascii="Calibri" w:hAnsi="Calibri" w:cs="Calibri"/>
        </w:rPr>
      </w:pPr>
    </w:p>
    <w:p w:rsidR="00502A4E" w:rsidRPr="00502A4E" w:rsidRDefault="00502A4E" w:rsidP="00502A4E">
      <w:pPr>
        <w:rPr>
          <w:rFonts w:ascii="Calibri" w:hAnsi="Calibri" w:cs="Calibri"/>
        </w:rPr>
      </w:pPr>
    </w:p>
    <w:p w:rsidR="00502A4E" w:rsidRPr="00502A4E" w:rsidRDefault="00502A4E" w:rsidP="00502A4E">
      <w:pPr>
        <w:rPr>
          <w:rFonts w:ascii="Calibri" w:hAnsi="Calibri" w:cs="Calibri"/>
        </w:rPr>
      </w:pPr>
    </w:p>
    <w:p w:rsidR="00502A4E" w:rsidRPr="00502A4E" w:rsidRDefault="00502A4E" w:rsidP="00502A4E">
      <w:pPr>
        <w:rPr>
          <w:rFonts w:ascii="Calibri" w:hAnsi="Calibri" w:cs="Calibri"/>
        </w:rPr>
      </w:pPr>
    </w:p>
    <w:p w:rsidR="00502A4E" w:rsidRPr="00502A4E" w:rsidRDefault="00502A4E" w:rsidP="00502A4E">
      <w:pPr>
        <w:rPr>
          <w:rFonts w:ascii="Calibri" w:hAnsi="Calibri" w:cs="Calibri"/>
        </w:rPr>
      </w:pPr>
      <w:r w:rsidRPr="00502A4E">
        <w:rPr>
          <w:rFonts w:ascii="Calibri" w:hAnsi="Calibri" w:cs="Calibri"/>
          <w:noProof/>
        </w:rPr>
        <mc:AlternateContent>
          <mc:Choice Requires="wps">
            <w:drawing>
              <wp:anchor distT="0" distB="0" distL="114300" distR="114300" simplePos="0" relativeHeight="251660288" behindDoc="0" locked="0" layoutInCell="1" allowOverlap="1" wp14:anchorId="721FC1C3" wp14:editId="47593958">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A4E" w:rsidRDefault="00502A4E" w:rsidP="00502A4E">
                            <w:pPr>
                              <w:pStyle w:val="a5"/>
                            </w:pPr>
                            <w:r>
                              <w:t>Hikvision Digital Technology CO., Ltd.</w:t>
                            </w:r>
                          </w:p>
                          <w:p w:rsidR="00502A4E" w:rsidRDefault="00502A4E" w:rsidP="00502A4E">
                            <w:pPr>
                              <w:pStyle w:val="a5"/>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502A4E" w:rsidRDefault="00502A4E" w:rsidP="00502A4E">
                            <w:pPr>
                              <w:pStyle w:val="a5"/>
                            </w:pPr>
                            <w:r>
                              <w:t>Tel: +86-571-8807-5998</w:t>
                            </w:r>
                          </w:p>
                          <w:p w:rsidR="00502A4E" w:rsidRDefault="00502A4E" w:rsidP="00502A4E">
                            <w:pPr>
                              <w:pStyle w:val="a5"/>
                            </w:pPr>
                            <w:r>
                              <w:t>FAX: +86-571-8993-5635</w:t>
                            </w:r>
                          </w:p>
                          <w:p w:rsidR="00502A4E" w:rsidRDefault="00502A4E" w:rsidP="00502A4E">
                            <w:pPr>
                              <w:pStyle w:val="a5"/>
                            </w:pPr>
                            <w:r>
                              <w:t xml:space="preserve">Email: </w:t>
                            </w:r>
                            <w:r>
                              <w:rPr>
                                <w:rFonts w:hint="eastAsia"/>
                              </w:rPr>
                              <w:t>support</w:t>
                            </w:r>
                            <w:r>
                              <w:t>@hikvision.com</w:t>
                            </w:r>
                          </w:p>
                          <w:p w:rsidR="00502A4E" w:rsidRPr="00277663" w:rsidRDefault="00502A4E" w:rsidP="00502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FC1C3"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502A4E" w:rsidRDefault="00502A4E" w:rsidP="00502A4E">
                      <w:pPr>
                        <w:pStyle w:val="a5"/>
                      </w:pPr>
                      <w:proofErr w:type="spellStart"/>
                      <w:r>
                        <w:t>Hikvision</w:t>
                      </w:r>
                      <w:proofErr w:type="spellEnd"/>
                      <w:r>
                        <w:t xml:space="preserve"> Digital Technology CO., Ltd.</w:t>
                      </w:r>
                    </w:p>
                    <w:p w:rsidR="00502A4E" w:rsidRDefault="00502A4E" w:rsidP="00502A4E">
                      <w:pPr>
                        <w:pStyle w:val="a5"/>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502A4E" w:rsidRDefault="00502A4E" w:rsidP="00502A4E">
                      <w:pPr>
                        <w:pStyle w:val="a5"/>
                      </w:pPr>
                      <w:r>
                        <w:t>Tel: +86-571-8807-5998</w:t>
                      </w:r>
                    </w:p>
                    <w:p w:rsidR="00502A4E" w:rsidRDefault="00502A4E" w:rsidP="00502A4E">
                      <w:pPr>
                        <w:pStyle w:val="a5"/>
                      </w:pPr>
                      <w:r>
                        <w:t>FAX: +86-571-8993-5635</w:t>
                      </w:r>
                    </w:p>
                    <w:p w:rsidR="00502A4E" w:rsidRDefault="00502A4E" w:rsidP="00502A4E">
                      <w:pPr>
                        <w:pStyle w:val="a5"/>
                      </w:pPr>
                      <w:r>
                        <w:t xml:space="preserve">Email: </w:t>
                      </w:r>
                      <w:r>
                        <w:rPr>
                          <w:rFonts w:hint="eastAsia"/>
                        </w:rPr>
                        <w:t>support</w:t>
                      </w:r>
                      <w:r>
                        <w:t>@hikvision.com</w:t>
                      </w:r>
                    </w:p>
                    <w:p w:rsidR="00502A4E" w:rsidRPr="00277663" w:rsidRDefault="00502A4E" w:rsidP="00502A4E"/>
                  </w:txbxContent>
                </v:textbox>
              </v:shape>
            </w:pict>
          </mc:Fallback>
        </mc:AlternateContent>
      </w:r>
    </w:p>
    <w:p w:rsidR="00502A4E" w:rsidRPr="00502A4E" w:rsidRDefault="00502A4E" w:rsidP="00502A4E">
      <w:pPr>
        <w:rPr>
          <w:rFonts w:ascii="Calibri" w:hAnsi="Calibri" w:cs="Calibri"/>
        </w:rPr>
      </w:pPr>
    </w:p>
    <w:p w:rsidR="009430E5" w:rsidRPr="00502A4E" w:rsidRDefault="009B035F">
      <w:pPr>
        <w:rPr>
          <w:rFonts w:ascii="Calibri" w:hAnsi="Calibri" w:cs="Calibri"/>
        </w:rPr>
      </w:pPr>
    </w:p>
    <w:sectPr w:rsidR="009430E5" w:rsidRPr="00502A4E" w:rsidSect="00034C6B">
      <w:headerReference w:type="default" r:id="rId8"/>
      <w:pgSz w:w="11906" w:h="16838"/>
      <w:pgMar w:top="1440" w:right="1133"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35F" w:rsidRDefault="009B035F" w:rsidP="00502A4E">
      <w:r>
        <w:separator/>
      </w:r>
    </w:p>
  </w:endnote>
  <w:endnote w:type="continuationSeparator" w:id="0">
    <w:p w:rsidR="009B035F" w:rsidRDefault="009B035F" w:rsidP="0050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35F" w:rsidRDefault="009B035F" w:rsidP="00502A4E">
      <w:r>
        <w:separator/>
      </w:r>
    </w:p>
  </w:footnote>
  <w:footnote w:type="continuationSeparator" w:id="0">
    <w:p w:rsidR="009B035F" w:rsidRDefault="009B035F" w:rsidP="0050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D1" w:rsidRDefault="008D6952" w:rsidP="00034C6B">
    <w:pPr>
      <w:pStyle w:val="a3"/>
      <w:pBdr>
        <w:bottom w:val="single" w:sz="6" w:space="19" w:color="auto"/>
      </w:pBdr>
      <w:spacing w:line="0" w:lineRule="atLeast"/>
    </w:pPr>
    <w:r w:rsidRPr="004370AF">
      <w:rPr>
        <w:noProof/>
      </w:rPr>
      <w:drawing>
        <wp:anchor distT="0" distB="0" distL="114300" distR="114300" simplePos="0" relativeHeight="251659264" behindDoc="0" locked="0" layoutInCell="1" allowOverlap="1" wp14:anchorId="06098429" wp14:editId="361FC45B">
          <wp:simplePos x="0" y="0"/>
          <wp:positionH relativeFrom="column">
            <wp:posOffset>24189</wp:posOffset>
          </wp:positionH>
          <wp:positionV relativeFrom="paragraph">
            <wp:posOffset>-189511</wp:posOffset>
          </wp:positionV>
          <wp:extent cx="2169042" cy="555358"/>
          <wp:effectExtent l="0" t="0" r="3175" b="0"/>
          <wp:wrapNone/>
          <wp:docPr id="3" name="图片 2" descr="C:\Documents and Settings\wuhaifeng\My Documents\My Pictur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uhaifeng\My Documents\My Pictures\Logo1.png"/>
                  <pic:cNvPicPr>
                    <a:picLocks noChangeAspect="1" noChangeArrowheads="1"/>
                  </pic:cNvPicPr>
                </pic:nvPicPr>
                <pic:blipFill>
                  <a:blip r:embed="rId1"/>
                  <a:srcRect/>
                  <a:stretch>
                    <a:fillRect/>
                  </a:stretch>
                </pic:blipFill>
                <pic:spPr bwMode="auto">
                  <a:xfrm>
                    <a:off x="0" y="0"/>
                    <a:ext cx="2187063" cy="5599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15FE"/>
    <w:multiLevelType w:val="hybridMultilevel"/>
    <w:tmpl w:val="56F43D90"/>
    <w:lvl w:ilvl="0" w:tplc="4F2EF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85414F"/>
    <w:multiLevelType w:val="hybridMultilevel"/>
    <w:tmpl w:val="F3B879B8"/>
    <w:lvl w:ilvl="0" w:tplc="39F6F3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C133D0"/>
    <w:multiLevelType w:val="hybridMultilevel"/>
    <w:tmpl w:val="D29ADC44"/>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1D782B50"/>
    <w:multiLevelType w:val="hybridMultilevel"/>
    <w:tmpl w:val="1A50C1E2"/>
    <w:lvl w:ilvl="0" w:tplc="A2AE69E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2E873D06"/>
    <w:multiLevelType w:val="hybridMultilevel"/>
    <w:tmpl w:val="908A99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60347F9"/>
    <w:multiLevelType w:val="hybridMultilevel"/>
    <w:tmpl w:val="E6DC3EF8"/>
    <w:lvl w:ilvl="0" w:tplc="CAFA5C10">
      <w:start w:val="1"/>
      <w:numFmt w:val="lowerRoman"/>
      <w:lvlText w:val="%1."/>
      <w:lvlJc w:val="left"/>
      <w:pPr>
        <w:ind w:left="720" w:hanging="720"/>
      </w:pPr>
      <w:rPr>
        <w:rFonts w:hint="default"/>
        <w:b/>
      </w:rPr>
    </w:lvl>
    <w:lvl w:ilvl="1" w:tplc="04090019">
      <w:start w:val="1"/>
      <w:numFmt w:val="lowerLetter"/>
      <w:lvlText w:val="%2)"/>
      <w:lvlJc w:val="left"/>
      <w:pPr>
        <w:ind w:left="840" w:hanging="420"/>
      </w:pPr>
    </w:lvl>
    <w:lvl w:ilvl="2" w:tplc="307C6426">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0353C05"/>
    <w:multiLevelType w:val="hybridMultilevel"/>
    <w:tmpl w:val="8556C2E6"/>
    <w:lvl w:ilvl="0" w:tplc="8E248B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9EB5A23"/>
    <w:multiLevelType w:val="hybridMultilevel"/>
    <w:tmpl w:val="956E1FC8"/>
    <w:lvl w:ilvl="0" w:tplc="278EE4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B6D407D"/>
    <w:multiLevelType w:val="hybridMultilevel"/>
    <w:tmpl w:val="E6DC3EF8"/>
    <w:lvl w:ilvl="0" w:tplc="CAFA5C10">
      <w:start w:val="1"/>
      <w:numFmt w:val="lowerRoman"/>
      <w:lvlText w:val="%1."/>
      <w:lvlJc w:val="left"/>
      <w:pPr>
        <w:ind w:left="720" w:hanging="720"/>
      </w:pPr>
      <w:rPr>
        <w:rFonts w:hint="default"/>
        <w:b/>
      </w:rPr>
    </w:lvl>
    <w:lvl w:ilvl="1" w:tplc="04090019">
      <w:start w:val="1"/>
      <w:numFmt w:val="lowerLetter"/>
      <w:lvlText w:val="%2)"/>
      <w:lvlJc w:val="left"/>
      <w:pPr>
        <w:ind w:left="840" w:hanging="420"/>
      </w:pPr>
    </w:lvl>
    <w:lvl w:ilvl="2" w:tplc="307C6426">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E4F1DA1"/>
    <w:multiLevelType w:val="hybridMultilevel"/>
    <w:tmpl w:val="E50228D8"/>
    <w:lvl w:ilvl="0" w:tplc="EFCCF2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9"/>
  </w:num>
  <w:num w:numId="3">
    <w:abstractNumId w:val="5"/>
  </w:num>
  <w:num w:numId="4">
    <w:abstractNumId w:val="4"/>
  </w:num>
  <w:num w:numId="5">
    <w:abstractNumId w:val="3"/>
  </w:num>
  <w:num w:numId="6">
    <w:abstractNumId w:val="2"/>
  </w:num>
  <w:num w:numId="7">
    <w:abstractNumId w:val="8"/>
  </w:num>
  <w:num w:numId="8">
    <w:abstractNumId w:val="0"/>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DA"/>
    <w:rsid w:val="00097134"/>
    <w:rsid w:val="000B232A"/>
    <w:rsid w:val="0016730C"/>
    <w:rsid w:val="00176ACF"/>
    <w:rsid w:val="001D37E3"/>
    <w:rsid w:val="0023332F"/>
    <w:rsid w:val="002B37A4"/>
    <w:rsid w:val="002C2B02"/>
    <w:rsid w:val="002C6E20"/>
    <w:rsid w:val="002E744C"/>
    <w:rsid w:val="0035638F"/>
    <w:rsid w:val="00395FA8"/>
    <w:rsid w:val="00492F90"/>
    <w:rsid w:val="0049371D"/>
    <w:rsid w:val="004F7A0F"/>
    <w:rsid w:val="00502A4E"/>
    <w:rsid w:val="005825B4"/>
    <w:rsid w:val="00582706"/>
    <w:rsid w:val="00612C69"/>
    <w:rsid w:val="0063196C"/>
    <w:rsid w:val="006432F6"/>
    <w:rsid w:val="006766F6"/>
    <w:rsid w:val="00683660"/>
    <w:rsid w:val="00750004"/>
    <w:rsid w:val="007512D3"/>
    <w:rsid w:val="00792203"/>
    <w:rsid w:val="007C02AA"/>
    <w:rsid w:val="007E2796"/>
    <w:rsid w:val="0081020B"/>
    <w:rsid w:val="00814BCA"/>
    <w:rsid w:val="00871459"/>
    <w:rsid w:val="008D6952"/>
    <w:rsid w:val="008E6219"/>
    <w:rsid w:val="008F2726"/>
    <w:rsid w:val="00923668"/>
    <w:rsid w:val="009B035F"/>
    <w:rsid w:val="009B3051"/>
    <w:rsid w:val="009B548D"/>
    <w:rsid w:val="00A01142"/>
    <w:rsid w:val="00A217FF"/>
    <w:rsid w:val="00A366B7"/>
    <w:rsid w:val="00A40533"/>
    <w:rsid w:val="00AA7A69"/>
    <w:rsid w:val="00AD3E0E"/>
    <w:rsid w:val="00AE6AD2"/>
    <w:rsid w:val="00BA04B6"/>
    <w:rsid w:val="00BA20DA"/>
    <w:rsid w:val="00BD31D5"/>
    <w:rsid w:val="00BE0426"/>
    <w:rsid w:val="00BF2F8E"/>
    <w:rsid w:val="00C30A68"/>
    <w:rsid w:val="00C30BC3"/>
    <w:rsid w:val="00C8080D"/>
    <w:rsid w:val="00CD2ABB"/>
    <w:rsid w:val="00CE6B8E"/>
    <w:rsid w:val="00CF1EE3"/>
    <w:rsid w:val="00D17D0F"/>
    <w:rsid w:val="00D35E45"/>
    <w:rsid w:val="00D470E3"/>
    <w:rsid w:val="00D5531D"/>
    <w:rsid w:val="00D61A12"/>
    <w:rsid w:val="00D964DA"/>
    <w:rsid w:val="00DB56F9"/>
    <w:rsid w:val="00E14583"/>
    <w:rsid w:val="00E54A03"/>
    <w:rsid w:val="00EE3962"/>
    <w:rsid w:val="00F34DCE"/>
    <w:rsid w:val="00F71B3F"/>
    <w:rsid w:val="00F949A7"/>
    <w:rsid w:val="00FC2135"/>
    <w:rsid w:val="00FC43DE"/>
    <w:rsid w:val="00FE1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BF5635-C9BB-4E6C-902B-1ED2A62F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A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A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2A4E"/>
    <w:rPr>
      <w:sz w:val="18"/>
      <w:szCs w:val="18"/>
    </w:rPr>
  </w:style>
  <w:style w:type="paragraph" w:styleId="a5">
    <w:name w:val="footer"/>
    <w:basedOn w:val="a"/>
    <w:link w:val="a6"/>
    <w:uiPriority w:val="99"/>
    <w:unhideWhenUsed/>
    <w:rsid w:val="00502A4E"/>
    <w:pPr>
      <w:tabs>
        <w:tab w:val="center" w:pos="4153"/>
        <w:tab w:val="right" w:pos="8306"/>
      </w:tabs>
      <w:snapToGrid w:val="0"/>
      <w:jc w:val="left"/>
    </w:pPr>
    <w:rPr>
      <w:sz w:val="18"/>
      <w:szCs w:val="18"/>
    </w:rPr>
  </w:style>
  <w:style w:type="character" w:customStyle="1" w:styleId="a6">
    <w:name w:val="页脚 字符"/>
    <w:basedOn w:val="a0"/>
    <w:link w:val="a5"/>
    <w:uiPriority w:val="99"/>
    <w:rsid w:val="00502A4E"/>
    <w:rPr>
      <w:sz w:val="18"/>
      <w:szCs w:val="18"/>
    </w:rPr>
  </w:style>
  <w:style w:type="table" w:styleId="a7">
    <w:name w:val="Table Grid"/>
    <w:basedOn w:val="a1"/>
    <w:uiPriority w:val="59"/>
    <w:rsid w:val="0050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02A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179</Words>
  <Characters>1022</Characters>
  <Application>Microsoft Office Word</Application>
  <DocSecurity>0</DocSecurity>
  <Lines>8</Lines>
  <Paragraphs>2</Paragraphs>
  <ScaleCrop>false</ScaleCrop>
  <Company>hikvision.com</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肖迪5</dc:creator>
  <cp:keywords/>
  <dc:description/>
  <cp:lastModifiedBy>Aramis.Zhang</cp:lastModifiedBy>
  <cp:revision>28</cp:revision>
  <cp:lastPrinted>2021-03-18T09:24:00Z</cp:lastPrinted>
  <dcterms:created xsi:type="dcterms:W3CDTF">2021-03-01T11:16:00Z</dcterms:created>
  <dcterms:modified xsi:type="dcterms:W3CDTF">2021-03-18T09:25:00Z</dcterms:modified>
</cp:coreProperties>
</file>