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1" w:rsidRPr="00A660E0" w:rsidRDefault="007B2670" w:rsidP="00A660E0">
      <w:pPr>
        <w:spacing w:line="360" w:lineRule="auto"/>
        <w:jc w:val="center"/>
        <w:rPr>
          <w:rFonts w:eastAsiaTheme="minorEastAsia"/>
          <w:b/>
          <w:sz w:val="24"/>
          <w:szCs w:val="24"/>
          <w:lang w:eastAsia="zh-CN"/>
        </w:rPr>
      </w:pPr>
      <w:r w:rsidRPr="00A660E0">
        <w:rPr>
          <w:b/>
          <w:sz w:val="24"/>
          <w:szCs w:val="24"/>
        </w:rPr>
        <w:t>How to Upg</w:t>
      </w:r>
      <w:r w:rsidR="00CC4F9A" w:rsidRPr="00A660E0">
        <w:rPr>
          <w:b/>
          <w:sz w:val="24"/>
          <w:szCs w:val="24"/>
        </w:rPr>
        <w:t xml:space="preserve">rade Network Storage Firmware </w:t>
      </w:r>
      <w:r w:rsidR="00BA2DEF">
        <w:rPr>
          <w:rFonts w:eastAsiaTheme="minorEastAsia"/>
          <w:b/>
          <w:sz w:val="24"/>
          <w:szCs w:val="24"/>
          <w:lang w:eastAsia="zh-CN"/>
        </w:rPr>
        <w:t>(</w:t>
      </w:r>
      <w:r w:rsidR="000A3E12" w:rsidRPr="000A3E12">
        <w:rPr>
          <w:rFonts w:eastAsiaTheme="minorEastAsia"/>
          <w:b/>
          <w:sz w:val="24"/>
          <w:szCs w:val="24"/>
          <w:lang w:eastAsia="zh-CN"/>
        </w:rPr>
        <w:t>231-4M</w:t>
      </w:r>
      <w:r w:rsidR="000F0D8A">
        <w:rPr>
          <w:rFonts w:eastAsiaTheme="minorEastAsia"/>
          <w:b/>
          <w:sz w:val="24"/>
          <w:szCs w:val="24"/>
          <w:lang w:eastAsia="zh-CN"/>
        </w:rPr>
        <w:t>C to 232-6</w:t>
      </w:r>
      <w:r w:rsidR="00CC4F9A" w:rsidRPr="00A660E0">
        <w:rPr>
          <w:rFonts w:eastAsiaTheme="minorEastAsia"/>
          <w:b/>
          <w:sz w:val="24"/>
          <w:szCs w:val="24"/>
          <w:lang w:eastAsia="zh-CN"/>
        </w:rPr>
        <w:t>)</w:t>
      </w:r>
    </w:p>
    <w:p w:rsidR="00CC4F9A" w:rsidRPr="00CC4F9A" w:rsidRDefault="00CC4F9A" w:rsidP="00A660E0">
      <w:pPr>
        <w:spacing w:line="360" w:lineRule="auto"/>
        <w:jc w:val="center"/>
        <w:rPr>
          <w:rFonts w:ascii="Cambria" w:eastAsiaTheme="minorEastAsia"/>
          <w:b/>
          <w:lang w:eastAsia="zh-CN"/>
        </w:rPr>
      </w:pPr>
      <w:r w:rsidRPr="00A660E0">
        <w:rPr>
          <w:rFonts w:eastAsiaTheme="minorEastAsia"/>
          <w:b/>
          <w:sz w:val="24"/>
          <w:szCs w:val="24"/>
          <w:highlight w:val="yellow"/>
          <w:lang w:eastAsia="zh-CN"/>
        </w:rPr>
        <w:t>For dual-controller device</w:t>
      </w:r>
    </w:p>
    <w:p w:rsidR="00CC4F9A" w:rsidRPr="00A660E0" w:rsidRDefault="007B2670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hAnsi="Arial" w:cs="Arial"/>
          <w:color w:val="FF0000"/>
          <w:sz w:val="21"/>
        </w:rPr>
        <w:t>Note</w:t>
      </w:r>
      <w:r w:rsidRPr="00A660E0">
        <w:rPr>
          <w:rFonts w:ascii="Arial" w:hAnsi="Arial" w:cs="Arial"/>
          <w:color w:val="FF0000"/>
          <w:sz w:val="20"/>
        </w:rPr>
        <w:t>:</w:t>
      </w:r>
      <w:r w:rsidR="00CC4F9A" w:rsidRPr="00A660E0">
        <w:rPr>
          <w:rFonts w:ascii="Arial" w:eastAsiaTheme="minorEastAsia" w:hAnsi="Arial" w:cs="Arial"/>
          <w:color w:val="FF0000"/>
          <w:sz w:val="20"/>
          <w:lang w:eastAsia="zh-CN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Firstly, make sure your dual-controller</w:t>
      </w:r>
      <w:r w:rsidRPr="00A660E0">
        <w:rPr>
          <w:rFonts w:ascii="Arial" w:hAnsi="Arial" w:cs="Arial"/>
          <w:sz w:val="20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device deploy in correct mode. As dual-controller device have two controllers, each controller have an IP </w:t>
      </w:r>
      <w:proofErr w:type="gramStart"/>
      <w:r w:rsidR="00CC4F9A" w:rsidRPr="00A660E0">
        <w:rPr>
          <w:rFonts w:ascii="Arial" w:eastAsiaTheme="minorEastAsia" w:hAnsi="Arial" w:cs="Arial"/>
          <w:sz w:val="20"/>
          <w:lang w:eastAsia="zh-CN"/>
        </w:rPr>
        <w:t>separately ,</w:t>
      </w:r>
      <w:proofErr w:type="gramEnd"/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  and we also need create a resource IP , so before you upgrade for the dual-controller device , let it work in dual-controller mode. You can check the Clus</w:t>
      </w:r>
      <w:r w:rsidR="00B769D8" w:rsidRPr="00A660E0">
        <w:rPr>
          <w:rFonts w:ascii="Arial" w:eastAsiaTheme="minorEastAsia" w:hAnsi="Arial" w:cs="Arial"/>
          <w:sz w:val="20"/>
          <w:lang w:eastAsia="zh-CN"/>
        </w:rPr>
        <w:t xml:space="preserve">ter interface in the 2004 page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shown as below.</w:t>
      </w:r>
    </w:p>
    <w:p w:rsidR="00CC4F9A" w:rsidRPr="00CC4F9A" w:rsidRDefault="00B769D8" w:rsidP="00FC7D78">
      <w:pPr>
        <w:spacing w:before="161"/>
        <w:ind w:firstLineChars="150" w:firstLine="330"/>
        <w:rPr>
          <w:rFonts w:eastAsiaTheme="minorEastAsia"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7C1D492" wp14:editId="2204C147">
            <wp:extent cx="5049625" cy="19222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530" cy="19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8" w:rsidRPr="00A660E0" w:rsidRDefault="00B769D8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="007B2670" w:rsidRPr="00A660E0">
        <w:rPr>
          <w:rFonts w:ascii="Arial" w:hAnsi="Arial" w:cs="Arial"/>
          <w:sz w:val="20"/>
        </w:rPr>
        <w:t>he device should upgrade to</w:t>
      </w:r>
      <w:r w:rsidR="007B2670" w:rsidRPr="00A660E0">
        <w:rPr>
          <w:rFonts w:ascii="Arial" w:hAnsi="Arial" w:cs="Arial"/>
          <w:color w:val="FF0000"/>
          <w:sz w:val="20"/>
        </w:rPr>
        <w:t xml:space="preserve"> </w:t>
      </w:r>
      <w:r w:rsidR="000A3E12">
        <w:rPr>
          <w:rFonts w:ascii="Arial" w:hAnsi="Arial" w:cs="Arial"/>
          <w:b/>
          <w:color w:val="FF0000"/>
          <w:sz w:val="20"/>
        </w:rPr>
        <w:t>231-4M</w:t>
      </w:r>
      <w:r w:rsidR="000F0D8A">
        <w:rPr>
          <w:rFonts w:ascii="Arial" w:hAnsi="Arial" w:cs="Arial"/>
          <w:b/>
          <w:color w:val="FF0000"/>
          <w:sz w:val="20"/>
        </w:rPr>
        <w:t>C</w:t>
      </w:r>
      <w:r w:rsidR="000A3E12">
        <w:rPr>
          <w:rFonts w:ascii="Arial" w:hAnsi="Arial" w:cs="Arial"/>
          <w:b/>
          <w:color w:val="FF0000"/>
          <w:sz w:val="20"/>
        </w:rPr>
        <w:t xml:space="preserve"> </w:t>
      </w:r>
      <w:r w:rsidR="00D75F9C">
        <w:rPr>
          <w:rFonts w:ascii="Arial" w:hAnsi="Arial" w:cs="Arial"/>
          <w:sz w:val="20"/>
        </w:rPr>
        <w:t>first</w:t>
      </w:r>
      <w:r w:rsidR="007B2670" w:rsidRPr="00A660E0">
        <w:rPr>
          <w:rFonts w:ascii="Arial" w:hAnsi="Arial" w:cs="Arial"/>
          <w:sz w:val="20"/>
        </w:rPr>
        <w:t xml:space="preserve">. </w:t>
      </w:r>
      <w:r w:rsidRPr="00A660E0">
        <w:rPr>
          <w:rFonts w:ascii="Arial" w:eastAsiaTheme="minorEastAsia" w:hAnsi="Arial" w:cs="Arial"/>
          <w:sz w:val="20"/>
          <w:lang w:eastAsia="zh-CN"/>
        </w:rPr>
        <w:t>And</w:t>
      </w:r>
      <w:r w:rsidR="007B2670" w:rsidRPr="00A660E0">
        <w:rPr>
          <w:rFonts w:ascii="Arial" w:hAnsi="Arial" w:cs="Arial"/>
          <w:sz w:val="20"/>
        </w:rPr>
        <w:t xml:space="preserve"> it only allow to upgrade when device CVR status is </w:t>
      </w:r>
      <w:r w:rsidR="007B2670" w:rsidRPr="00A660E0">
        <w:rPr>
          <w:rFonts w:ascii="Arial" w:hAnsi="Arial" w:cs="Arial"/>
          <w:b/>
          <w:color w:val="FF0000"/>
          <w:sz w:val="20"/>
        </w:rPr>
        <w:t>working</w:t>
      </w:r>
      <w:r w:rsidR="007B2670" w:rsidRPr="00A660E0">
        <w:rPr>
          <w:rFonts w:ascii="Arial" w:hAnsi="Arial" w:cs="Arial"/>
          <w:b/>
          <w:sz w:val="20"/>
        </w:rPr>
        <w:t>.</w:t>
      </w:r>
      <w:r w:rsidRPr="00A660E0">
        <w:rPr>
          <w:rFonts w:ascii="Arial" w:eastAsiaTheme="minorEastAsia" w:hAnsi="Arial" w:cs="Arial"/>
          <w:b/>
          <w:sz w:val="20"/>
          <w:lang w:eastAsia="zh-CN"/>
        </w:rPr>
        <w:t xml:space="preserve"> </w:t>
      </w:r>
      <w:r w:rsidRPr="00A660E0">
        <w:rPr>
          <w:rFonts w:ascii="Arial" w:hAnsi="Arial" w:cs="Arial"/>
          <w:sz w:val="20"/>
        </w:rPr>
        <w:t xml:space="preserve">So </w:t>
      </w:r>
      <w:r w:rsidRPr="00A660E0">
        <w:rPr>
          <w:rFonts w:ascii="Arial" w:eastAsiaTheme="minorEastAsia" w:hAnsi="Arial" w:cs="Arial"/>
          <w:sz w:val="20"/>
          <w:lang w:eastAsia="zh-CN"/>
        </w:rPr>
        <w:t>the right step should be</w:t>
      </w:r>
    </w:p>
    <w:p w:rsidR="00B769D8" w:rsidRPr="00A660E0" w:rsidRDefault="00E613A7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 w:hint="eastAsia"/>
          <w:sz w:val="20"/>
          <w:lang w:eastAsia="zh-CN"/>
        </w:rPr>
        <w:t>Login</w:t>
      </w:r>
      <w:r w:rsidR="00B769D8" w:rsidRPr="00A660E0">
        <w:rPr>
          <w:rFonts w:ascii="Arial" w:hAnsi="Arial" w:cs="Arial"/>
          <w:sz w:val="20"/>
        </w:rPr>
        <w:t xml:space="preserve"> resou</w:t>
      </w:r>
      <w:r w:rsidR="00D75F9C">
        <w:rPr>
          <w:rFonts w:ascii="Arial" w:hAnsi="Arial" w:cs="Arial"/>
          <w:sz w:val="20"/>
        </w:rPr>
        <w:t xml:space="preserve">rce </w:t>
      </w:r>
      <w:proofErr w:type="spellStart"/>
      <w:r w:rsidR="00D75F9C">
        <w:rPr>
          <w:rFonts w:ascii="Arial" w:hAnsi="Arial" w:cs="Arial"/>
          <w:sz w:val="20"/>
        </w:rPr>
        <w:t>ip</w:t>
      </w:r>
      <w:proofErr w:type="spellEnd"/>
      <w:r w:rsidR="00D75F9C">
        <w:rPr>
          <w:rFonts w:ascii="Arial" w:hAnsi="Arial" w:cs="Arial"/>
          <w:sz w:val="20"/>
        </w:rPr>
        <w:t xml:space="preserve"> to </w:t>
      </w:r>
      <w:r w:rsidR="00D75F9C" w:rsidRPr="00D75F9C">
        <w:rPr>
          <w:rFonts w:ascii="Arial" w:hAnsi="Arial" w:cs="Arial" w:hint="eastAsia"/>
          <w:sz w:val="20"/>
        </w:rPr>
        <w:t>check</w:t>
      </w:r>
      <w:r w:rsidR="005949BA" w:rsidRPr="00A660E0">
        <w:rPr>
          <w:rFonts w:ascii="Arial" w:hAnsi="Arial" w:cs="Arial"/>
          <w:sz w:val="20"/>
        </w:rPr>
        <w:t xml:space="preserve"> CVR service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</w:t>
      </w:r>
      <w:hyperlink r:id="rId8" w:history="1">
        <w:r w:rsidR="005949BA"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(resource):2004)</w:t>
      </w:r>
      <w:r w:rsidR="00B769D8" w:rsidRPr="00A660E0">
        <w:rPr>
          <w:rFonts w:ascii="Arial" w:hAnsi="Arial" w:cs="Arial"/>
          <w:sz w:val="20"/>
        </w:rPr>
        <w:t xml:space="preserve"> </w:t>
      </w:r>
      <w:r w:rsidR="00D75F9C">
        <w:rPr>
          <w:rFonts w:ascii="Arial" w:hAnsi="Arial" w:cs="Arial"/>
          <w:sz w:val="20"/>
        </w:rPr>
        <w:t>.M</w:t>
      </w:r>
      <w:r w:rsidR="00D75F9C" w:rsidRPr="00D75F9C">
        <w:rPr>
          <w:rFonts w:ascii="Arial" w:hAnsi="Arial" w:cs="Arial" w:hint="eastAsia"/>
          <w:sz w:val="20"/>
        </w:rPr>
        <w:t>ake</w:t>
      </w:r>
      <w:r w:rsidR="00D75F9C">
        <w:rPr>
          <w:rFonts w:ascii="Arial" w:hAnsi="Arial" w:cs="Arial"/>
          <w:sz w:val="20"/>
        </w:rPr>
        <w:t xml:space="preserve"> </w:t>
      </w:r>
      <w:r w:rsidR="00D75F9C" w:rsidRPr="00D75F9C">
        <w:rPr>
          <w:rFonts w:ascii="Arial" w:hAnsi="Arial" w:cs="Arial" w:hint="eastAsia"/>
          <w:sz w:val="20"/>
        </w:rPr>
        <w:t>sure</w:t>
      </w:r>
      <w:r w:rsidR="00B769D8" w:rsidRPr="00A660E0">
        <w:rPr>
          <w:rFonts w:ascii="Arial" w:hAnsi="Arial" w:cs="Arial"/>
          <w:sz w:val="20"/>
        </w:rPr>
        <w:t xml:space="preserve"> the CVR service status is </w:t>
      </w:r>
      <w:r w:rsidR="00B769D8" w:rsidRPr="00A660E0">
        <w:rPr>
          <w:rFonts w:ascii="Arial" w:hAnsi="Arial" w:cs="Arial"/>
          <w:color w:val="FF0000"/>
          <w:sz w:val="20"/>
        </w:rPr>
        <w:t>Working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3547A1" w:rsidRPr="00A660E0" w:rsidRDefault="00B769D8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Pr="00A660E0">
        <w:rPr>
          <w:rFonts w:ascii="Arial" w:hAnsi="Arial" w:cs="Arial"/>
          <w:sz w:val="20"/>
        </w:rPr>
        <w:t>hen you need to upgrade in two controller separately</w:t>
      </w:r>
      <w:r w:rsidRPr="00A660E0">
        <w:rPr>
          <w:rFonts w:ascii="Arial" w:eastAsiaTheme="minorEastAsia" w:hAnsi="Arial" w:cs="Arial"/>
          <w:sz w:val="20"/>
          <w:lang w:eastAsia="zh-CN"/>
        </w:rPr>
        <w:t xml:space="preserve">, login in </w:t>
      </w:r>
      <w:hyperlink r:id="rId9" w:history="1">
        <w:r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Pr="00A660E0">
        <w:rPr>
          <w:rFonts w:ascii="Arial" w:eastAsiaTheme="minorEastAsia" w:hAnsi="Arial" w:cs="Arial"/>
          <w:sz w:val="20"/>
          <w:lang w:eastAsia="zh-CN"/>
        </w:rPr>
        <w:t xml:space="preserve"> (controller A):2004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</w:t>
      </w:r>
      <w:proofErr w:type="gramStart"/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and  </w:t>
      </w:r>
      <w:proofErr w:type="gramEnd"/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begin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instrText xml:space="preserve"> HYPERLINK "https://IP" </w:instrTex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separate"/>
      </w:r>
      <w:r w:rsidR="005949BA" w:rsidRPr="00A660E0">
        <w:rPr>
          <w:rStyle w:val="a7"/>
          <w:rFonts w:ascii="Arial" w:eastAsiaTheme="minorEastAsia" w:hAnsi="Arial" w:cs="Arial"/>
          <w:sz w:val="20"/>
          <w:lang w:eastAsia="zh-CN"/>
        </w:rPr>
        <w:t>https://IP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end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(controller B):2004; Do the upgrade operation in these two </w:t>
      </w:r>
      <w:r w:rsidR="00D75F9C">
        <w:rPr>
          <w:rFonts w:ascii="Arial" w:eastAsiaTheme="minorEastAsia" w:hAnsi="Arial" w:cs="Arial"/>
          <w:sz w:val="20"/>
          <w:lang w:eastAsia="zh-CN"/>
        </w:rPr>
        <w:t xml:space="preserve">controller physical </w:t>
      </w:r>
      <w:proofErr w:type="spellStart"/>
      <w:r w:rsidR="005949BA" w:rsidRPr="00A660E0">
        <w:rPr>
          <w:rFonts w:ascii="Arial" w:eastAsiaTheme="minorEastAsia" w:hAnsi="Arial" w:cs="Arial"/>
          <w:sz w:val="20"/>
          <w:lang w:eastAsia="zh-CN"/>
        </w:rPr>
        <w:t>ip</w:t>
      </w:r>
      <w:proofErr w:type="spellEnd"/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B769D8" w:rsidRPr="00202804" w:rsidRDefault="008837E2" w:rsidP="005F4CA8">
      <w:pPr>
        <w:pStyle w:val="a4"/>
        <w:spacing w:before="161"/>
        <w:ind w:left="518"/>
        <w:rPr>
          <w:rFonts w:eastAsiaTheme="minorEastAsia"/>
          <w:b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3ABE549" wp14:editId="0487F12C">
            <wp:extent cx="5060950" cy="2205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895" cy="220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Pr="00A660E0" w:rsidRDefault="000A3E12" w:rsidP="005F4CA8">
      <w:pPr>
        <w:spacing w:before="146" w:after="127"/>
        <w:ind w:left="140"/>
        <w:rPr>
          <w:rFonts w:ascii="Arial" w:hAnsi="Arial" w:cs="Arial"/>
          <w:b/>
          <w:sz w:val="20"/>
        </w:rPr>
      </w:pPr>
      <w:r w:rsidRPr="000A3E12">
        <w:rPr>
          <w:rFonts w:ascii="Arial" w:eastAsiaTheme="minorEastAsia" w:hAnsi="Arial" w:cs="Arial"/>
          <w:b/>
          <w:sz w:val="20"/>
          <w:lang w:eastAsia="zh-CN"/>
        </w:rPr>
        <w:t>23</w:t>
      </w:r>
      <w:r w:rsidR="000F0D8A">
        <w:rPr>
          <w:rFonts w:ascii="Arial" w:eastAsiaTheme="minorEastAsia" w:hAnsi="Arial" w:cs="Arial"/>
          <w:b/>
          <w:sz w:val="20"/>
          <w:lang w:eastAsia="zh-CN"/>
        </w:rPr>
        <w:t>2-6</w:t>
      </w:r>
      <w:r w:rsidR="00202804" w:rsidRPr="00A660E0">
        <w:rPr>
          <w:rFonts w:ascii="Arial" w:eastAsiaTheme="minorEastAsia" w:hAnsi="Arial" w:cs="Arial"/>
          <w:b/>
          <w:sz w:val="20"/>
          <w:lang w:eastAsia="zh-CN"/>
        </w:rPr>
        <w:t xml:space="preserve"> Firmware</w:t>
      </w:r>
      <w:r w:rsidR="007B2670" w:rsidRPr="00A660E0">
        <w:rPr>
          <w:rFonts w:ascii="Arial" w:hAnsi="Arial" w:cs="Arial"/>
          <w:b/>
          <w:sz w:val="20"/>
        </w:rPr>
        <w:t xml:space="preserve"> Package:</w:t>
      </w:r>
    </w:p>
    <w:p w:rsidR="003547A1" w:rsidRDefault="000F0D8A" w:rsidP="005F4CA8">
      <w:pPr>
        <w:pStyle w:val="a3"/>
        <w:ind w:left="140"/>
        <w:rPr>
          <w:b w:val="0"/>
          <w:sz w:val="20"/>
        </w:rPr>
      </w:pPr>
      <w:r>
        <w:rPr>
          <w:noProof/>
          <w:lang w:eastAsia="zh-CN"/>
        </w:rPr>
        <w:drawing>
          <wp:inline distT="0" distB="0" distL="0" distR="0" wp14:anchorId="0BADB6A5" wp14:editId="410E599D">
            <wp:extent cx="5467350" cy="600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Pr="00202804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rFonts w:eastAsiaTheme="minorEastAsia"/>
          <w:sz w:val="22"/>
          <w:highlight w:val="yellow"/>
          <w:lang w:eastAsia="zh-CN"/>
        </w:rPr>
        <w:lastRenderedPageBreak/>
        <w:t>S</w:t>
      </w:r>
      <w:r w:rsidRPr="0020542C">
        <w:rPr>
          <w:rFonts w:eastAsiaTheme="minorEastAsia" w:hint="eastAsia"/>
          <w:sz w:val="22"/>
          <w:highlight w:val="yellow"/>
          <w:lang w:eastAsia="zh-CN"/>
        </w:rPr>
        <w:t>teps:</w:t>
      </w:r>
    </w:p>
    <w:p w:rsidR="00202804" w:rsidRPr="001D6219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1</w:t>
      </w:r>
      <w:r w:rsidRPr="0020542C">
        <w:rPr>
          <w:b w:val="0"/>
          <w:highlight w:val="yellow"/>
        </w:rPr>
        <w:t>:</w:t>
      </w:r>
      <w:r>
        <w:rPr>
          <w:b w:val="0"/>
        </w:rPr>
        <w:t xml:space="preserve"> </w:t>
      </w:r>
      <w:r w:rsidRPr="00075CC6">
        <w:rPr>
          <w:rFonts w:eastAsiaTheme="minorEastAsia"/>
          <w:lang w:eastAsia="zh-CN"/>
        </w:rPr>
        <w:t xml:space="preserve">Upgrade </w:t>
      </w:r>
      <w:r>
        <w:rPr>
          <w:rFonts w:eastAsiaTheme="minorEastAsia" w:hint="eastAsia"/>
          <w:color w:val="FF0000"/>
          <w:lang w:eastAsia="zh-CN"/>
        </w:rPr>
        <w:t>1</w:t>
      </w:r>
      <w:r>
        <w:rPr>
          <w:color w:val="FF0000"/>
        </w:rPr>
        <w:t>storos-201606141705-B_OS-BiosSize-915.bin</w:t>
      </w:r>
      <w:r w:rsidR="001D6219">
        <w:rPr>
          <w:rFonts w:eastAsiaTheme="minorEastAsia" w:hint="eastAsia"/>
          <w:color w:val="FF0000"/>
          <w:lang w:eastAsia="zh-CN"/>
        </w:rPr>
        <w:t xml:space="preserve"> </w:t>
      </w:r>
      <w:bookmarkStart w:id="0" w:name="OLE_LINK1"/>
      <w:bookmarkStart w:id="1" w:name="OLE_LINK2"/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1D6219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bookmarkEnd w:id="0"/>
    <w:bookmarkEnd w:id="1"/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A:</w:t>
      </w:r>
    </w:p>
    <w:p w:rsidR="003547A1" w:rsidRDefault="007B2670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3547A1" w:rsidRDefault="007B2670" w:rsidP="005F4CA8">
      <w:pPr>
        <w:pStyle w:val="a3"/>
        <w:ind w:left="140"/>
        <w:rPr>
          <w:b w:val="0"/>
          <w:sz w:val="20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185217CB" wp14:editId="20678F6E">
            <wp:extent cx="5067788" cy="17373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B:</w:t>
      </w:r>
    </w:p>
    <w:p w:rsidR="00202804" w:rsidRDefault="00202804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3FF629C8" wp14:editId="61ADA7AF">
            <wp:extent cx="5067788" cy="173736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Default="00202804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2</w:t>
      </w:r>
      <w:r w:rsidRPr="0020542C">
        <w:rPr>
          <w:highlight w:val="yellow"/>
        </w:rPr>
        <w:t>:</w:t>
      </w:r>
      <w:r>
        <w:t xml:space="preserve"> Reboot </w:t>
      </w:r>
      <w:r>
        <w:rPr>
          <w:rFonts w:eastAsiaTheme="minorEastAsia" w:hint="eastAsia"/>
          <w:lang w:eastAsia="zh-CN"/>
        </w:rPr>
        <w:t>both of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A</w:t>
      </w:r>
      <w:r>
        <w:rPr>
          <w:rFonts w:eastAsiaTheme="minorEastAsia" w:hint="eastAsia"/>
          <w:lang w:eastAsia="zh-CN"/>
        </w:rPr>
        <w:t xml:space="preserve"> and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B</w:t>
      </w:r>
    </w:p>
    <w:p w:rsidR="001D6219" w:rsidRPr="001D6219" w:rsidRDefault="001D6219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06D018" wp14:editId="466A1BA9">
            <wp:extent cx="5219700" cy="178641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1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</w:p>
    <w:p w:rsidR="001D6219" w:rsidRPr="00202804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  <w:sectPr w:rsidR="001D6219" w:rsidRPr="00202804">
          <w:headerReference w:type="default" r:id="rId14"/>
          <w:type w:val="continuous"/>
          <w:pgSz w:w="11910" w:h="16840"/>
          <w:pgMar w:top="1240" w:right="1640" w:bottom="280" w:left="1660" w:header="852" w:footer="72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FB3EE4B" wp14:editId="64C9B385">
            <wp:extent cx="5251450" cy="18051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8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Default="001D6219" w:rsidP="005F4CA8">
      <w:pPr>
        <w:pStyle w:val="a3"/>
        <w:spacing w:before="145"/>
        <w:ind w:left="140"/>
        <w:rPr>
          <w:rFonts w:eastAsiaTheme="minorEastAsia"/>
          <w:lang w:eastAsia="zh-CN"/>
        </w:rPr>
      </w:pPr>
      <w:r w:rsidRPr="0020542C">
        <w:rPr>
          <w:highlight w:val="yellow"/>
        </w:rPr>
        <w:lastRenderedPageBreak/>
        <w:t>Step</w:t>
      </w:r>
      <w:r w:rsidRPr="0020542C">
        <w:rPr>
          <w:rFonts w:eastAsiaTheme="minorEastAsia" w:hint="eastAsia"/>
          <w:highlight w:val="yellow"/>
          <w:lang w:eastAsia="zh-CN"/>
        </w:rPr>
        <w:t>3</w:t>
      </w:r>
      <w:r w:rsidR="007B2670" w:rsidRPr="0020542C">
        <w:rPr>
          <w:highlight w:val="yellow"/>
        </w:rPr>
        <w:t>:</w:t>
      </w:r>
      <w:r w:rsidR="007B2670">
        <w:t xml:space="preserve"> Upgrade</w:t>
      </w:r>
      <w:r w:rsidR="007B2670" w:rsidRPr="0020542C">
        <w:rPr>
          <w:color w:val="FF0000"/>
        </w:rPr>
        <w:t xml:space="preserve"> </w:t>
      </w:r>
      <w:r w:rsidR="005B7ECE">
        <w:rPr>
          <w:color w:val="FF0000"/>
        </w:rPr>
        <w:t>2</w:t>
      </w:r>
      <w:r w:rsidRPr="0020542C">
        <w:rPr>
          <w:color w:val="FF0000"/>
        </w:rPr>
        <w:t>storos-201711211501-Fix_CVRService_For_Mars-CVR2.3.X-915.bin</w:t>
      </w:r>
      <w:r>
        <w:rPr>
          <w:rFonts w:eastAsiaTheme="minorEastAsia" w:hint="eastAsia"/>
          <w:lang w:eastAsia="zh-CN"/>
        </w:rPr>
        <w:t xml:space="preserve"> </w:t>
      </w:r>
      <w:r w:rsidRPr="001D6219">
        <w:rPr>
          <w:rFonts w:eastAsiaTheme="minorEastAsia" w:hint="eastAsia"/>
          <w:highlight w:val="cyan"/>
          <w:lang w:eastAsia="zh-CN"/>
        </w:rPr>
        <w:t xml:space="preserve">(Special for dual controller </w:t>
      </w:r>
      <w:proofErr w:type="gramStart"/>
      <w:r w:rsidRPr="001D6219">
        <w:rPr>
          <w:rFonts w:eastAsiaTheme="minorEastAsia" w:hint="eastAsia"/>
          <w:highlight w:val="cyan"/>
          <w:lang w:eastAsia="zh-CN"/>
        </w:rPr>
        <w:t>device )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D86531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bookmarkStart w:id="2" w:name="OLE_LINK3"/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bookmarkEnd w:id="2"/>
    <w:p w:rsidR="001B4436" w:rsidRPr="00D86531" w:rsidRDefault="00D86531" w:rsidP="005F4CA8">
      <w:pPr>
        <w:spacing w:before="64"/>
        <w:ind w:leftChars="50" w:left="770" w:right="301" w:hangingChars="300" w:hanging="660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28F8F452" wp14:editId="71C1C30E">
            <wp:extent cx="5219700" cy="2797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466" cy="28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1D6219" w:rsidRPr="00D86531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64E50D" wp14:editId="06B3EC08">
            <wp:extent cx="5232400" cy="218137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087" cy="21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2C" w:rsidRDefault="0020542C" w:rsidP="005F4CA8">
      <w:pPr>
        <w:spacing w:before="64"/>
        <w:ind w:left="142" w:right="301"/>
        <w:rPr>
          <w:rFonts w:eastAsiaTheme="minorEastAsia"/>
          <w:b/>
          <w:sz w:val="18"/>
          <w:highlight w:val="yellow"/>
          <w:lang w:eastAsia="zh-CN"/>
        </w:rPr>
      </w:pPr>
    </w:p>
    <w:p w:rsidR="001D6219" w:rsidRDefault="001D6219" w:rsidP="005F4CA8">
      <w:pPr>
        <w:spacing w:before="64"/>
        <w:ind w:left="142" w:right="301"/>
        <w:rPr>
          <w:rFonts w:eastAsiaTheme="minorEastAsia"/>
          <w:lang w:eastAsia="zh-CN"/>
        </w:rPr>
      </w:pPr>
      <w:r w:rsidRPr="0020542C">
        <w:rPr>
          <w:b/>
          <w:sz w:val="18"/>
          <w:highlight w:val="yellow"/>
        </w:rPr>
        <w:t>Step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4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="000F0D8A" w:rsidRPr="000F0D8A">
        <w:rPr>
          <w:b/>
          <w:bCs/>
          <w:color w:val="FF0000"/>
          <w:sz w:val="18"/>
          <w:szCs w:val="18"/>
        </w:rPr>
        <w:t>3storos-201705091035-C_CVR231-4_CVR232-6-hk9000server316-9_add_upgradeserver-</w:t>
      </w:r>
      <w:proofErr w:type="gramStart"/>
      <w:r w:rsidR="000F0D8A" w:rsidRPr="000F0D8A">
        <w:rPr>
          <w:b/>
          <w:bCs/>
          <w:color w:val="FF0000"/>
          <w:sz w:val="18"/>
          <w:szCs w:val="18"/>
        </w:rPr>
        <w:t>91X</w:t>
      </w:r>
      <w:r w:rsidRPr="00B63C4C">
        <w:rPr>
          <w:rFonts w:hint="eastAsia"/>
          <w:b/>
          <w:bCs/>
          <w:sz w:val="18"/>
          <w:szCs w:val="18"/>
        </w:rPr>
        <w:t xml:space="preserve"> </w:t>
      </w:r>
      <w:r w:rsidR="000F0D8A">
        <w:rPr>
          <w:rFonts w:hint="eastAsia"/>
          <w:b/>
          <w:bCs/>
          <w:sz w:val="18"/>
          <w:szCs w:val="18"/>
        </w:rPr>
        <w:t xml:space="preserve"> in</w:t>
      </w:r>
      <w:proofErr w:type="gramEnd"/>
      <w:r w:rsidR="000F0D8A">
        <w:rPr>
          <w:rFonts w:hint="eastAsia"/>
          <w:b/>
          <w:bCs/>
          <w:sz w:val="18"/>
          <w:szCs w:val="18"/>
        </w:rPr>
        <w:t xml:space="preserve"> controller A,</w:t>
      </w:r>
    </w:p>
    <w:p w:rsidR="000F0D8A" w:rsidRDefault="000F0D8A" w:rsidP="000F0D8A">
      <w:pPr>
        <w:spacing w:before="64"/>
        <w:ind w:left="142" w:right="301"/>
        <w:rPr>
          <w:rFonts w:eastAsiaTheme="minorEastAsia"/>
          <w:lang w:eastAsia="zh-CN"/>
        </w:rPr>
      </w:pPr>
      <w:r w:rsidRPr="0020542C">
        <w:rPr>
          <w:b/>
          <w:sz w:val="18"/>
          <w:highlight w:val="yellow"/>
        </w:rPr>
        <w:t>Step</w:t>
      </w:r>
      <w:r>
        <w:rPr>
          <w:rFonts w:eastAsiaTheme="minorEastAsia"/>
          <w:b/>
          <w:sz w:val="18"/>
          <w:highlight w:val="yellow"/>
          <w:lang w:eastAsia="zh-CN"/>
        </w:rPr>
        <w:t>5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Pr="000F0D8A">
        <w:rPr>
          <w:b/>
          <w:bCs/>
          <w:color w:val="FF0000"/>
          <w:sz w:val="18"/>
          <w:szCs w:val="18"/>
        </w:rPr>
        <w:t>4storos-201707100859-Multi-CVR-V2.3.2-6_FW_OS_CVR-STD-COSTOM-suse_x64-91X</w:t>
      </w:r>
      <w:r>
        <w:rPr>
          <w:rFonts w:hint="eastAsia"/>
          <w:b/>
          <w:bCs/>
          <w:sz w:val="18"/>
          <w:szCs w:val="18"/>
        </w:rPr>
        <w:t xml:space="preserve"> in controller A,</w:t>
      </w:r>
    </w:p>
    <w:p w:rsidR="000F0D8A" w:rsidRDefault="000F0D8A" w:rsidP="000F0D8A">
      <w:pPr>
        <w:spacing w:before="64"/>
        <w:ind w:left="142" w:right="301"/>
        <w:rPr>
          <w:b/>
          <w:bCs/>
          <w:sz w:val="18"/>
          <w:szCs w:val="18"/>
        </w:rPr>
      </w:pPr>
      <w:r w:rsidRPr="0020542C">
        <w:rPr>
          <w:b/>
          <w:sz w:val="18"/>
          <w:highlight w:val="yellow"/>
        </w:rPr>
        <w:t>Step</w:t>
      </w:r>
      <w:r>
        <w:rPr>
          <w:rFonts w:eastAsiaTheme="minorEastAsia"/>
          <w:b/>
          <w:sz w:val="18"/>
          <w:highlight w:val="yellow"/>
          <w:lang w:eastAsia="zh-CN"/>
        </w:rPr>
        <w:t>6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Pr="000F0D8A">
        <w:rPr>
          <w:b/>
          <w:bCs/>
          <w:color w:val="FF0000"/>
          <w:sz w:val="18"/>
          <w:szCs w:val="18"/>
        </w:rPr>
        <w:t>5storos-201409291645-naz_db_init_CVR_V231-suse_x64-91X</w:t>
      </w:r>
      <w:r>
        <w:rPr>
          <w:rFonts w:hint="eastAsia"/>
          <w:b/>
          <w:bCs/>
          <w:sz w:val="18"/>
          <w:szCs w:val="18"/>
        </w:rPr>
        <w:t xml:space="preserve"> in controller A,</w:t>
      </w:r>
    </w:p>
    <w:p w:rsidR="000F0D8A" w:rsidRDefault="000F0D8A" w:rsidP="000F0D8A">
      <w:pPr>
        <w:spacing w:before="64"/>
        <w:ind w:left="142" w:right="301"/>
        <w:rPr>
          <w:rFonts w:eastAsiaTheme="minorEastAsia"/>
          <w:lang w:eastAsia="zh-CN"/>
        </w:rPr>
      </w:pPr>
    </w:p>
    <w:p w:rsidR="00B63C4C" w:rsidRPr="000F0D8A" w:rsidRDefault="000F0D8A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 w:rsidRPr="0020542C">
        <w:rPr>
          <w:highlight w:val="yellow"/>
        </w:rPr>
        <w:t>Step</w:t>
      </w:r>
      <w:r>
        <w:rPr>
          <w:rFonts w:eastAsiaTheme="minorEastAsia"/>
          <w:b w:val="0"/>
          <w:highlight w:val="yellow"/>
          <w:lang w:eastAsia="zh-CN"/>
        </w:rPr>
        <w:t>7</w:t>
      </w:r>
      <w:r w:rsidRPr="0020542C">
        <w:rPr>
          <w:highlight w:val="yellow"/>
        </w:rPr>
        <w:t>:</w:t>
      </w:r>
      <w:r>
        <w:t xml:space="preserve"> </w:t>
      </w:r>
      <w:r w:rsidRPr="005B7ECE">
        <w:t xml:space="preserve">then do same </w:t>
      </w:r>
      <w:r>
        <w:t>step</w:t>
      </w:r>
      <w:r>
        <w:t>4</w:t>
      </w:r>
      <w:r w:rsidRPr="00FE1391">
        <w:rPr>
          <w:rFonts w:ascii="微软雅黑" w:eastAsia="微软雅黑" w:hAnsi="微软雅黑" w:cs="微软雅黑" w:hint="eastAsia"/>
        </w:rPr>
        <w:t>、</w:t>
      </w:r>
      <w:r w:rsidRPr="00FE1391">
        <w:rPr>
          <w:rFonts w:hint="eastAsia"/>
        </w:rPr>
        <w:t>step</w:t>
      </w:r>
      <w:r>
        <w:t>5</w:t>
      </w:r>
      <w:r w:rsidRPr="00FE1391">
        <w:rPr>
          <w:rFonts w:ascii="微软雅黑" w:eastAsia="微软雅黑" w:hAnsi="微软雅黑" w:cs="微软雅黑" w:hint="eastAsia"/>
        </w:rPr>
        <w:t>、</w:t>
      </w:r>
      <w:r w:rsidRPr="00FE1391">
        <w:rPr>
          <w:rFonts w:hint="eastAsia"/>
        </w:rPr>
        <w:t>step</w:t>
      </w:r>
      <w:r>
        <w:t>6</w:t>
      </w:r>
      <w:r>
        <w:t xml:space="preserve"> </w:t>
      </w:r>
      <w:r w:rsidRPr="005B7ECE">
        <w:t>in controller B</w:t>
      </w:r>
    </w:p>
    <w:p w:rsidR="009C0958" w:rsidRDefault="009C0958" w:rsidP="005F4CA8">
      <w:pPr>
        <w:spacing w:before="64"/>
        <w:ind w:left="140" w:right="302"/>
        <w:rPr>
          <w:b/>
          <w:bCs/>
          <w:sz w:val="18"/>
          <w:szCs w:val="18"/>
        </w:rPr>
      </w:pPr>
      <w:bookmarkStart w:id="3" w:name="_GoBack"/>
      <w:bookmarkEnd w:id="3"/>
    </w:p>
    <w:p w:rsidR="009C0958" w:rsidRPr="005B7ECE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  <w:r w:rsidRPr="0020542C">
        <w:rPr>
          <w:b/>
          <w:sz w:val="18"/>
          <w:highlight w:val="yellow"/>
        </w:rPr>
        <w:t>Step</w:t>
      </w:r>
      <w:r>
        <w:rPr>
          <w:rFonts w:eastAsiaTheme="minorEastAsia"/>
          <w:b/>
          <w:highlight w:val="yellow"/>
          <w:lang w:eastAsia="zh-CN"/>
        </w:rPr>
        <w:t>8</w:t>
      </w:r>
      <w:r w:rsidRPr="0020542C">
        <w:rPr>
          <w:sz w:val="18"/>
          <w:highlight w:val="yellow"/>
        </w:rPr>
        <w:t>:</w:t>
      </w:r>
      <w:r>
        <w:t xml:space="preserve"> </w:t>
      </w:r>
      <w:r w:rsidR="0004303D" w:rsidRPr="0004303D">
        <w:rPr>
          <w:b/>
          <w:bCs/>
          <w:sz w:val="18"/>
          <w:szCs w:val="18"/>
        </w:rPr>
        <w:t xml:space="preserve">Reboot </w:t>
      </w:r>
      <w:r w:rsidR="0004303D" w:rsidRPr="0004303D">
        <w:rPr>
          <w:rFonts w:hint="eastAsia"/>
          <w:b/>
          <w:bCs/>
          <w:sz w:val="18"/>
          <w:szCs w:val="18"/>
        </w:rPr>
        <w:t xml:space="preserve">both of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A</w:t>
      </w:r>
      <w:r w:rsidR="0004303D" w:rsidRPr="0004303D">
        <w:rPr>
          <w:rFonts w:hint="eastAsia"/>
          <w:b/>
          <w:bCs/>
          <w:sz w:val="18"/>
          <w:szCs w:val="18"/>
        </w:rPr>
        <w:t xml:space="preserve"> and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B</w:t>
      </w:r>
      <w:r w:rsidR="009C0958">
        <w:rPr>
          <w:rFonts w:hint="eastAsia"/>
          <w:b/>
          <w:bCs/>
          <w:sz w:val="18"/>
          <w:szCs w:val="18"/>
        </w:rPr>
        <w:t>.</w:t>
      </w:r>
    </w:p>
    <w:p w:rsidR="000F0D8A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  <w:r>
        <w:rPr>
          <w:noProof/>
          <w:lang w:eastAsia="zh-CN"/>
        </w:rPr>
        <w:lastRenderedPageBreak/>
        <w:drawing>
          <wp:inline distT="0" distB="0" distL="0" distR="0" wp14:anchorId="5E9F99A8" wp14:editId="2BD6A144">
            <wp:extent cx="5219700" cy="178641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1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2C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  <w:r>
        <w:rPr>
          <w:noProof/>
          <w:lang w:eastAsia="zh-CN"/>
        </w:rPr>
        <w:drawing>
          <wp:inline distT="0" distB="0" distL="0" distR="0" wp14:anchorId="35680D8E" wp14:editId="73DCDB52">
            <wp:extent cx="5251450" cy="1805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8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8A" w:rsidRPr="009C0958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FC7D78" w:rsidRDefault="00FC7D78" w:rsidP="005F4CA8">
      <w:pPr>
        <w:spacing w:before="64"/>
        <w:ind w:left="140" w:right="302"/>
        <w:rPr>
          <w:rFonts w:eastAsiaTheme="minorEastAsia"/>
          <w:b/>
          <w:sz w:val="18"/>
          <w:lang w:eastAsia="zh-CN"/>
        </w:rPr>
      </w:pPr>
      <w:r>
        <w:rPr>
          <w:rFonts w:eastAsiaTheme="minorEastAsia" w:hint="eastAsia"/>
          <w:b/>
          <w:sz w:val="18"/>
          <w:lang w:eastAsia="zh-CN"/>
        </w:rPr>
        <w:t xml:space="preserve"> </w:t>
      </w:r>
      <w:r w:rsidRPr="0020542C">
        <w:rPr>
          <w:rFonts w:eastAsiaTheme="minorEastAsia"/>
          <w:b/>
          <w:sz w:val="18"/>
          <w:highlight w:val="yellow"/>
          <w:lang w:eastAsia="zh-CN"/>
        </w:rPr>
        <w:t>U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pgrade done</w:t>
      </w:r>
      <w:r w:rsidR="000C6531">
        <w:rPr>
          <w:rFonts w:eastAsiaTheme="minorEastAsia" w:hint="eastAsia"/>
          <w:b/>
          <w:sz w:val="18"/>
          <w:highlight w:val="yellow"/>
          <w:lang w:eastAsia="zh-CN"/>
        </w:rPr>
        <w:t>：</w:t>
      </w:r>
      <w:proofErr w:type="gramStart"/>
      <w:r w:rsidR="000C6531">
        <w:rPr>
          <w:rFonts w:eastAsiaTheme="minorEastAsia" w:hint="eastAsia"/>
          <w:b/>
          <w:sz w:val="18"/>
          <w:lang w:eastAsia="zh-CN"/>
        </w:rPr>
        <w:t>login</w:t>
      </w:r>
      <w:proofErr w:type="gramEnd"/>
      <w:r w:rsidR="000C6531">
        <w:rPr>
          <w:rFonts w:eastAsiaTheme="minorEastAsia" w:hint="eastAsia"/>
          <w:b/>
          <w:sz w:val="18"/>
          <w:lang w:eastAsia="zh-CN"/>
        </w:rPr>
        <w:t xml:space="preserve"> resource IP and check the version</w:t>
      </w:r>
    </w:p>
    <w:p w:rsidR="00FC7D78" w:rsidRPr="00FC7D78" w:rsidRDefault="00FC7D78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</w:p>
    <w:p w:rsidR="00B63C4C" w:rsidRPr="00B63C4C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spacing w:before="4"/>
        <w:rPr>
          <w:b w:val="0"/>
          <w:sz w:val="24"/>
        </w:rPr>
      </w:pPr>
    </w:p>
    <w:p w:rsidR="003547A1" w:rsidRDefault="007B2670" w:rsidP="005F4CA8">
      <w:pPr>
        <w:ind w:left="1476" w:right="1477"/>
        <w:jc w:val="center"/>
        <w:rPr>
          <w:b/>
          <w:sz w:val="36"/>
        </w:rPr>
      </w:pPr>
      <w:r>
        <w:rPr>
          <w:b/>
          <w:sz w:val="36"/>
        </w:rPr>
        <w:t>First Choice for Security Professionals</w:t>
      </w:r>
    </w:p>
    <w:p w:rsidR="003547A1" w:rsidRDefault="007B2670" w:rsidP="005F4CA8">
      <w:pPr>
        <w:spacing w:before="184"/>
        <w:ind w:left="1476" w:right="1476"/>
        <w:jc w:val="center"/>
        <w:rPr>
          <w:b/>
          <w:sz w:val="36"/>
        </w:rPr>
      </w:pPr>
      <w:r>
        <w:rPr>
          <w:b/>
          <w:i/>
          <w:color w:val="C00000"/>
          <w:sz w:val="36"/>
        </w:rPr>
        <w:t>HIK</w:t>
      </w:r>
      <w:r>
        <w:rPr>
          <w:b/>
          <w:i/>
          <w:sz w:val="36"/>
        </w:rPr>
        <w:t xml:space="preserve">VISION </w:t>
      </w:r>
      <w:r>
        <w:rPr>
          <w:b/>
          <w:sz w:val="36"/>
        </w:rPr>
        <w:t>Technical Support</w:t>
      </w:r>
    </w:p>
    <w:sectPr w:rsidR="003547A1">
      <w:pgSz w:w="11910" w:h="16840"/>
      <w:pgMar w:top="1240" w:right="1660" w:bottom="280" w:left="166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F1E" w:rsidRDefault="00D51F1E">
      <w:r>
        <w:separator/>
      </w:r>
    </w:p>
  </w:endnote>
  <w:endnote w:type="continuationSeparator" w:id="0">
    <w:p w:rsidR="00D51F1E" w:rsidRDefault="00D51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F1E" w:rsidRDefault="00D51F1E">
      <w:r>
        <w:separator/>
      </w:r>
    </w:p>
  </w:footnote>
  <w:footnote w:type="continuationSeparator" w:id="0">
    <w:p w:rsidR="00D51F1E" w:rsidRDefault="00D51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7A1" w:rsidRDefault="007B2670">
    <w:pPr>
      <w:pStyle w:val="a3"/>
      <w:spacing w:line="14" w:lineRule="auto"/>
      <w:rPr>
        <w:b w:val="0"/>
        <w:sz w:val="20"/>
      </w:rPr>
    </w:pPr>
    <w:r>
      <w:rPr>
        <w:noProof/>
        <w:lang w:eastAsia="zh-CN"/>
      </w:rPr>
      <w:drawing>
        <wp:anchor distT="0" distB="0" distL="0" distR="0" simplePos="0" relativeHeight="251657216" behindDoc="1" locked="0" layoutInCell="1" allowOverlap="1" wp14:anchorId="2D9F5A4A" wp14:editId="55578F2A">
          <wp:simplePos x="0" y="0"/>
          <wp:positionH relativeFrom="page">
            <wp:posOffset>1143000</wp:posOffset>
          </wp:positionH>
          <wp:positionV relativeFrom="page">
            <wp:posOffset>541019</wp:posOffset>
          </wp:positionV>
          <wp:extent cx="1388618" cy="21907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618" cy="219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1F1E">
      <w:pict>
        <v:line id="_x0000_s2049" style="position:absolute;z-index:-251658240;mso-position-horizontal-relative:page;mso-position-vertical-relative:page" from="88.6pt,61.9pt" to="506.85pt,61.9pt" strokeweight=".72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32A37"/>
    <w:multiLevelType w:val="hybridMultilevel"/>
    <w:tmpl w:val="E11A4544"/>
    <w:lvl w:ilvl="0" w:tplc="80FCD660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8" w:hanging="420"/>
      </w:pPr>
    </w:lvl>
    <w:lvl w:ilvl="2" w:tplc="0409001B" w:tentative="1">
      <w:start w:val="1"/>
      <w:numFmt w:val="lowerRoman"/>
      <w:lvlText w:val="%3."/>
      <w:lvlJc w:val="right"/>
      <w:pPr>
        <w:ind w:left="1418" w:hanging="420"/>
      </w:pPr>
    </w:lvl>
    <w:lvl w:ilvl="3" w:tplc="0409000F" w:tentative="1">
      <w:start w:val="1"/>
      <w:numFmt w:val="decimal"/>
      <w:lvlText w:val="%4."/>
      <w:lvlJc w:val="left"/>
      <w:pPr>
        <w:ind w:left="1838" w:hanging="420"/>
      </w:pPr>
    </w:lvl>
    <w:lvl w:ilvl="4" w:tplc="04090019" w:tentative="1">
      <w:start w:val="1"/>
      <w:numFmt w:val="lowerLetter"/>
      <w:lvlText w:val="%5)"/>
      <w:lvlJc w:val="left"/>
      <w:pPr>
        <w:ind w:left="2258" w:hanging="420"/>
      </w:pPr>
    </w:lvl>
    <w:lvl w:ilvl="5" w:tplc="0409001B" w:tentative="1">
      <w:start w:val="1"/>
      <w:numFmt w:val="lowerRoman"/>
      <w:lvlText w:val="%6."/>
      <w:lvlJc w:val="right"/>
      <w:pPr>
        <w:ind w:left="2678" w:hanging="420"/>
      </w:pPr>
    </w:lvl>
    <w:lvl w:ilvl="6" w:tplc="0409000F" w:tentative="1">
      <w:start w:val="1"/>
      <w:numFmt w:val="decimal"/>
      <w:lvlText w:val="%7."/>
      <w:lvlJc w:val="left"/>
      <w:pPr>
        <w:ind w:left="3098" w:hanging="420"/>
      </w:pPr>
    </w:lvl>
    <w:lvl w:ilvl="7" w:tplc="04090019" w:tentative="1">
      <w:start w:val="1"/>
      <w:numFmt w:val="lowerLetter"/>
      <w:lvlText w:val="%8)"/>
      <w:lvlJc w:val="left"/>
      <w:pPr>
        <w:ind w:left="3518" w:hanging="420"/>
      </w:pPr>
    </w:lvl>
    <w:lvl w:ilvl="8" w:tplc="0409001B" w:tentative="1">
      <w:start w:val="1"/>
      <w:numFmt w:val="lowerRoman"/>
      <w:lvlText w:val="%9."/>
      <w:lvlJc w:val="right"/>
      <w:pPr>
        <w:ind w:left="393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547A1"/>
    <w:rsid w:val="0004303D"/>
    <w:rsid w:val="00075CC6"/>
    <w:rsid w:val="000A3E12"/>
    <w:rsid w:val="000C6531"/>
    <w:rsid w:val="000F0D8A"/>
    <w:rsid w:val="001B291F"/>
    <w:rsid w:val="001B4436"/>
    <w:rsid w:val="001D6219"/>
    <w:rsid w:val="00202804"/>
    <w:rsid w:val="0020542C"/>
    <w:rsid w:val="003547A1"/>
    <w:rsid w:val="004D2202"/>
    <w:rsid w:val="00520E4D"/>
    <w:rsid w:val="00542689"/>
    <w:rsid w:val="005949BA"/>
    <w:rsid w:val="00595158"/>
    <w:rsid w:val="005B7ECE"/>
    <w:rsid w:val="005F4CA8"/>
    <w:rsid w:val="00661A9B"/>
    <w:rsid w:val="007B2670"/>
    <w:rsid w:val="008837E2"/>
    <w:rsid w:val="009C0958"/>
    <w:rsid w:val="00A13645"/>
    <w:rsid w:val="00A660E0"/>
    <w:rsid w:val="00A71C12"/>
    <w:rsid w:val="00A84363"/>
    <w:rsid w:val="00B63C4C"/>
    <w:rsid w:val="00B769D8"/>
    <w:rsid w:val="00BA2DEF"/>
    <w:rsid w:val="00BB437A"/>
    <w:rsid w:val="00C81D44"/>
    <w:rsid w:val="00CC4F9A"/>
    <w:rsid w:val="00D51F1E"/>
    <w:rsid w:val="00D54E64"/>
    <w:rsid w:val="00D75F9C"/>
    <w:rsid w:val="00D86531"/>
    <w:rsid w:val="00E613A7"/>
    <w:rsid w:val="00EC1E7A"/>
    <w:rsid w:val="00F218AD"/>
    <w:rsid w:val="00F66680"/>
    <w:rsid w:val="00FC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D53B89"/>
  <w15:docId w15:val="{AE0AC63F-6442-4156-A8C9-5A2C7CEA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1A9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61A9B"/>
    <w:rPr>
      <w:rFonts w:ascii="Calibri" w:eastAsia="Calibri" w:hAnsi="Calibri" w:cs="Calibri"/>
      <w:sz w:val="18"/>
      <w:szCs w:val="18"/>
    </w:rPr>
  </w:style>
  <w:style w:type="character" w:styleId="a7">
    <w:name w:val="Hyperlink"/>
    <w:basedOn w:val="a0"/>
    <w:uiPriority w:val="99"/>
    <w:unhideWhenUsed/>
    <w:rsid w:val="00B769D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54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54E64"/>
    <w:rPr>
      <w:rFonts w:ascii="Calibri" w:eastAsia="Calibri" w:hAnsi="Calibri" w:cs="Calibr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54E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54E64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328</Words>
  <Characters>1874</Characters>
  <Application>Microsoft Office Word</Application>
  <DocSecurity>0</DocSecurity>
  <Lines>15</Lines>
  <Paragraphs>4</Paragraphs>
  <ScaleCrop>false</ScaleCrop>
  <Company>Microsoft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Sea.Hu</cp:lastModifiedBy>
  <cp:revision>39</cp:revision>
  <dcterms:created xsi:type="dcterms:W3CDTF">2018-03-15T14:12:00Z</dcterms:created>
  <dcterms:modified xsi:type="dcterms:W3CDTF">2020-07-14T03:16:00Z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2018-03-15T00:00:00Z</vt:filetime>
  </property>
</Properties>
</file>