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9CA" w:rsidRDefault="005508A8" w:rsidP="00AF2706">
      <w:pPr>
        <w:jc w:val="center"/>
        <w:rPr>
          <w:b/>
          <w:sz w:val="36"/>
          <w:szCs w:val="36"/>
        </w:rPr>
      </w:pPr>
      <w:r w:rsidRPr="005508A8">
        <w:rPr>
          <w:rFonts w:hint="eastAsia"/>
          <w:b/>
          <w:sz w:val="36"/>
          <w:szCs w:val="36"/>
        </w:rPr>
        <w:t xml:space="preserve">How to </w:t>
      </w:r>
      <w:r w:rsidR="00DB4300">
        <w:rPr>
          <w:rFonts w:hint="eastAsia"/>
          <w:b/>
          <w:sz w:val="36"/>
          <w:szCs w:val="36"/>
        </w:rPr>
        <w:t>Add</w:t>
      </w:r>
      <w:r w:rsidR="00404885">
        <w:rPr>
          <w:rFonts w:hint="eastAsia"/>
          <w:b/>
          <w:sz w:val="36"/>
          <w:szCs w:val="36"/>
        </w:rPr>
        <w:t xml:space="preserve"> IP SAN</w:t>
      </w:r>
      <w:r w:rsidR="00DB4300">
        <w:rPr>
          <w:rFonts w:hint="eastAsia"/>
          <w:b/>
          <w:sz w:val="36"/>
          <w:szCs w:val="36"/>
        </w:rPr>
        <w:t xml:space="preserve"> to DVR/NVR</w:t>
      </w:r>
    </w:p>
    <w:p w:rsidR="00FF7B73" w:rsidRPr="00242C53" w:rsidRDefault="00FF7B73" w:rsidP="00242C53">
      <w:pPr>
        <w:pStyle w:val="Default"/>
      </w:pPr>
      <w:r w:rsidRPr="00FF7B73">
        <w:rPr>
          <w:rFonts w:hint="eastAsia"/>
          <w:b/>
          <w:i/>
          <w:color w:val="FF0000"/>
        </w:rPr>
        <w:t>Note:</w:t>
      </w:r>
      <w:r w:rsidR="00880B6B">
        <w:rPr>
          <w:rFonts w:hint="eastAsia"/>
          <w:b/>
          <w:i/>
          <w:color w:val="FF0000"/>
        </w:rPr>
        <w:t xml:space="preserve"> </w:t>
      </w:r>
      <w:proofErr w:type="spellStart"/>
      <w:proofErr w:type="gramStart"/>
      <w:r w:rsidR="00242C53">
        <w:rPr>
          <w:b/>
          <w:bCs/>
          <w:sz w:val="21"/>
          <w:szCs w:val="21"/>
        </w:rPr>
        <w:t>Hikvision</w:t>
      </w:r>
      <w:proofErr w:type="spellEnd"/>
      <w:r w:rsidR="00242C53">
        <w:rPr>
          <w:b/>
          <w:bCs/>
          <w:sz w:val="21"/>
          <w:szCs w:val="21"/>
        </w:rPr>
        <w:t>’ s</w:t>
      </w:r>
      <w:proofErr w:type="gramEnd"/>
      <w:r w:rsidR="00242C53">
        <w:rPr>
          <w:b/>
          <w:bCs/>
          <w:sz w:val="21"/>
          <w:szCs w:val="21"/>
        </w:rPr>
        <w:t xml:space="preserve"> network stor</w:t>
      </w:r>
      <w:bookmarkStart w:id="0" w:name="_GoBack"/>
      <w:bookmarkEnd w:id="0"/>
      <w:r w:rsidR="00242C53">
        <w:rPr>
          <w:b/>
          <w:bCs/>
          <w:sz w:val="21"/>
          <w:szCs w:val="21"/>
        </w:rPr>
        <w:t>age</w:t>
      </w:r>
      <w:r w:rsidR="00506FB1">
        <w:rPr>
          <w:b/>
          <w:bCs/>
          <w:sz w:val="21"/>
          <w:szCs w:val="21"/>
        </w:rPr>
        <w:t xml:space="preserve"> supports two working modes, </w:t>
      </w:r>
      <w:proofErr w:type="spellStart"/>
      <w:r w:rsidR="00506FB1">
        <w:rPr>
          <w:b/>
          <w:bCs/>
          <w:sz w:val="21"/>
          <w:szCs w:val="21"/>
        </w:rPr>
        <w:t>Hybird</w:t>
      </w:r>
      <w:proofErr w:type="spellEnd"/>
      <w:r w:rsidR="00506FB1">
        <w:rPr>
          <w:b/>
          <w:bCs/>
          <w:sz w:val="21"/>
          <w:szCs w:val="21"/>
        </w:rPr>
        <w:t xml:space="preserve"> SAN</w:t>
      </w:r>
      <w:r w:rsidR="00242C53">
        <w:rPr>
          <w:b/>
          <w:bCs/>
          <w:sz w:val="21"/>
          <w:szCs w:val="21"/>
        </w:rPr>
        <w:t xml:space="preserve"> &amp;IPSAN, this file is to instruct how to configure </w:t>
      </w:r>
      <w:r w:rsidR="007A4F49">
        <w:rPr>
          <w:rFonts w:hint="eastAsia"/>
          <w:b/>
          <w:bCs/>
          <w:sz w:val="21"/>
          <w:szCs w:val="21"/>
        </w:rPr>
        <w:t>IP SAN</w:t>
      </w:r>
    </w:p>
    <w:p w:rsidR="002E618E" w:rsidRPr="00506FB1" w:rsidRDefault="002E618E" w:rsidP="007019E9">
      <w:pPr>
        <w:pStyle w:val="ab"/>
      </w:pPr>
    </w:p>
    <w:p w:rsidR="002E618E" w:rsidRPr="00142673" w:rsidRDefault="002E618E" w:rsidP="002E618E">
      <w:pPr>
        <w:rPr>
          <w:b/>
          <w:i/>
          <w:lang w:val="en"/>
        </w:rPr>
      </w:pPr>
      <w:r w:rsidRPr="00142673">
        <w:rPr>
          <w:rFonts w:hint="eastAsia"/>
          <w:b/>
          <w:i/>
          <w:lang w:val="en"/>
        </w:rPr>
        <w:t>Steps:</w:t>
      </w:r>
    </w:p>
    <w:p w:rsidR="005921FD" w:rsidRPr="00E9053E" w:rsidRDefault="00D8203D" w:rsidP="00E9053E">
      <w:pPr>
        <w:pStyle w:val="a6"/>
        <w:numPr>
          <w:ilvl w:val="0"/>
          <w:numId w:val="1"/>
        </w:numPr>
        <w:ind w:firstLineChars="0"/>
        <w:jc w:val="left"/>
        <w:rPr>
          <w:i/>
        </w:rPr>
      </w:pPr>
      <w:r>
        <w:rPr>
          <w:i/>
        </w:rPr>
        <w:t>B</w:t>
      </w:r>
      <w:r>
        <w:rPr>
          <w:rFonts w:hint="eastAsia"/>
          <w:i/>
        </w:rPr>
        <w:t>efore we create the IP SAN, we need reset system</w:t>
      </w:r>
      <w:proofErr w:type="gramStart"/>
      <w:r>
        <w:rPr>
          <w:rFonts w:hint="eastAsia"/>
          <w:i/>
        </w:rPr>
        <w:t>.(</w:t>
      </w:r>
      <w:proofErr w:type="gramEnd"/>
      <w:r w:rsidRPr="00D8203D">
        <w:rPr>
          <w:rFonts w:hint="eastAsia"/>
          <w:i/>
          <w:color w:val="FF0000"/>
        </w:rPr>
        <w:t>note</w:t>
      </w:r>
      <w:r>
        <w:rPr>
          <w:rFonts w:hint="eastAsia"/>
          <w:i/>
        </w:rPr>
        <w:t>: system reset operation will delete all data.)</w:t>
      </w:r>
      <w:r w:rsidR="0068190F">
        <w:rPr>
          <w:rFonts w:hint="eastAsia"/>
          <w:i/>
        </w:rPr>
        <w:t xml:space="preserve"> Click </w:t>
      </w:r>
      <w:r w:rsidR="006D53BF">
        <w:rPr>
          <w:rFonts w:hint="eastAsia"/>
          <w:b/>
          <w:i/>
        </w:rPr>
        <w:t>General</w:t>
      </w:r>
      <w:r w:rsidR="0068190F" w:rsidRPr="0068190F">
        <w:rPr>
          <w:rFonts w:hint="eastAsia"/>
          <w:b/>
          <w:i/>
        </w:rPr>
        <w:t>&gt;Reset</w:t>
      </w:r>
      <w:r w:rsidR="0068190F">
        <w:rPr>
          <w:rFonts w:hint="eastAsia"/>
          <w:i/>
        </w:rPr>
        <w:t xml:space="preserve"> system to enter Reset system interface. Fill in </w:t>
      </w:r>
      <w:proofErr w:type="gramStart"/>
      <w:r w:rsidR="0068190F">
        <w:rPr>
          <w:rFonts w:hint="eastAsia"/>
          <w:i/>
        </w:rPr>
        <w:t>Yes</w:t>
      </w:r>
      <w:proofErr w:type="gramEnd"/>
      <w:r w:rsidR="0068190F">
        <w:rPr>
          <w:rFonts w:hint="eastAsia"/>
          <w:i/>
        </w:rPr>
        <w:t xml:space="preserve"> in the blank form.</w:t>
      </w:r>
    </w:p>
    <w:p w:rsidR="002E618E" w:rsidRDefault="00E9053E" w:rsidP="005921F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476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A3" w:rsidRPr="00E9053E" w:rsidRDefault="003B2F8B" w:rsidP="00E9053E">
      <w:pPr>
        <w:pStyle w:val="a6"/>
        <w:numPr>
          <w:ilvl w:val="0"/>
          <w:numId w:val="1"/>
        </w:numPr>
        <w:ind w:firstLineChars="0"/>
        <w:jc w:val="left"/>
        <w:rPr>
          <w:i/>
        </w:rPr>
      </w:pPr>
      <w:bookmarkStart w:id="1" w:name="OLE_LINK1"/>
      <w:bookmarkStart w:id="2" w:name="OLE_LINK2"/>
      <w:r>
        <w:rPr>
          <w:rFonts w:hint="eastAsia"/>
          <w:i/>
        </w:rPr>
        <w:t xml:space="preserve">Click Storage &gt; Array to enter Array interface. </w:t>
      </w:r>
      <w:r w:rsidR="00D8203D">
        <w:rPr>
          <w:rFonts w:hint="eastAsia"/>
          <w:i/>
        </w:rPr>
        <w:t>Please manually delete the RAID which you created before.</w:t>
      </w:r>
      <w:bookmarkEnd w:id="1"/>
      <w:bookmarkEnd w:id="2"/>
    </w:p>
    <w:p w:rsidR="00E9053E" w:rsidRDefault="00E9053E" w:rsidP="005921FD">
      <w:pPr>
        <w:jc w:val="center"/>
        <w:rPr>
          <w:rFonts w:ascii="TimesNewRomanPS-BoldMT" w:hAnsi="TimesNewRomanPS-BoldMT" w:cs="TimesNewRomanPS-BoldMT" w:hint="eastAsia"/>
          <w:b/>
          <w:kern w:val="0"/>
          <w:sz w:val="17"/>
          <w:szCs w:val="17"/>
        </w:rPr>
      </w:pPr>
      <w:r>
        <w:rPr>
          <w:rFonts w:ascii="TimesNewRomanPS-BoldMT" w:hAnsi="TimesNewRomanPS-BoldMT" w:cs="TimesNewRomanPS-BoldMT" w:hint="eastAsia"/>
          <w:b/>
          <w:noProof/>
          <w:kern w:val="0"/>
          <w:sz w:val="17"/>
          <w:szCs w:val="17"/>
        </w:rPr>
        <w:drawing>
          <wp:inline distT="0" distB="0" distL="0" distR="0">
            <wp:extent cx="5274310" cy="25228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3D" w:rsidRPr="006C4FF1" w:rsidRDefault="00D8203D" w:rsidP="006C4FF1">
      <w:pPr>
        <w:pStyle w:val="a6"/>
        <w:numPr>
          <w:ilvl w:val="0"/>
          <w:numId w:val="1"/>
        </w:numPr>
        <w:ind w:firstLineChars="0"/>
        <w:jc w:val="left"/>
        <w:rPr>
          <w:i/>
        </w:rPr>
      </w:pPr>
      <w:r>
        <w:rPr>
          <w:rFonts w:hint="eastAsia"/>
          <w:i/>
        </w:rPr>
        <w:t>Please create RAID</w:t>
      </w:r>
      <w:r w:rsidR="00A961C8">
        <w:rPr>
          <w:rFonts w:hint="eastAsia"/>
          <w:i/>
        </w:rPr>
        <w:t xml:space="preserve"> .Here we </w:t>
      </w:r>
      <w:r w:rsidR="00526E43">
        <w:rPr>
          <w:rFonts w:hint="eastAsia"/>
          <w:i/>
        </w:rPr>
        <w:t>are recommended to build RAID5</w:t>
      </w:r>
      <w:r w:rsidR="00A961C8">
        <w:rPr>
          <w:rFonts w:hint="eastAsia"/>
          <w:i/>
        </w:rPr>
        <w:t xml:space="preserve">.And add hot spare HDD for these </w:t>
      </w:r>
      <w:r w:rsidR="003B2F8B">
        <w:rPr>
          <w:rFonts w:hint="eastAsia"/>
          <w:i/>
        </w:rPr>
        <w:t>RAID</w:t>
      </w:r>
      <w:r w:rsidR="00A961C8">
        <w:rPr>
          <w:rFonts w:hint="eastAsia"/>
          <w:i/>
        </w:rPr>
        <w:t>.</w:t>
      </w:r>
    </w:p>
    <w:p w:rsidR="00E9053E" w:rsidRDefault="00E9053E" w:rsidP="00E172CA">
      <w:pPr>
        <w:rPr>
          <w:rFonts w:cs="Times New Roman"/>
          <w:b/>
          <w:bCs/>
          <w:sz w:val="28"/>
          <w:szCs w:val="32"/>
          <w:lang w:val="en"/>
        </w:rPr>
      </w:pPr>
      <w:r>
        <w:rPr>
          <w:rFonts w:cs="Times New Roman" w:hint="eastAsia"/>
          <w:b/>
          <w:bCs/>
          <w:noProof/>
          <w:sz w:val="28"/>
          <w:szCs w:val="32"/>
        </w:rPr>
        <w:lastRenderedPageBreak/>
        <w:drawing>
          <wp:inline distT="0" distB="0" distL="0" distR="0">
            <wp:extent cx="5274310" cy="26606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ipaste_2018-02-26_15-07-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3E" w:rsidRPr="00F52C63" w:rsidRDefault="00E9053E" w:rsidP="00E172CA">
      <w:pPr>
        <w:rPr>
          <w:rFonts w:cs="Times New Roman" w:hint="eastAsia"/>
          <w:b/>
          <w:bCs/>
          <w:sz w:val="28"/>
          <w:szCs w:val="32"/>
          <w:lang w:val="en"/>
        </w:rPr>
      </w:pPr>
      <w:r>
        <w:rPr>
          <w:rFonts w:cs="Times New Roman" w:hint="eastAsia"/>
          <w:b/>
          <w:bCs/>
          <w:noProof/>
          <w:sz w:val="28"/>
          <w:szCs w:val="32"/>
        </w:rPr>
        <w:drawing>
          <wp:inline distT="0" distB="0" distL="0" distR="0">
            <wp:extent cx="5274310" cy="27076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1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43" w:rsidRPr="000612E1" w:rsidRDefault="0068190F" w:rsidP="000612E1">
      <w:pPr>
        <w:pStyle w:val="a6"/>
        <w:numPr>
          <w:ilvl w:val="0"/>
          <w:numId w:val="1"/>
        </w:numPr>
        <w:ind w:firstLineChars="0"/>
        <w:jc w:val="left"/>
        <w:rPr>
          <w:i/>
        </w:rPr>
      </w:pPr>
      <w:r w:rsidRPr="003A3DFE">
        <w:rPr>
          <w:rFonts w:ascii="Calibri" w:hAnsi="Calibri" w:cs="Calibri"/>
          <w:i/>
          <w:kern w:val="0"/>
          <w:szCs w:val="21"/>
        </w:rPr>
        <w:t xml:space="preserve">Click </w:t>
      </w:r>
      <w:r w:rsidRPr="003A3DFE">
        <w:rPr>
          <w:rFonts w:ascii="Calibri,Bold" w:hAnsi="Calibri,Bold" w:cs="Calibri,Bold"/>
          <w:b/>
          <w:bCs/>
          <w:i/>
          <w:kern w:val="0"/>
          <w:szCs w:val="21"/>
        </w:rPr>
        <w:t xml:space="preserve">Storage &gt; Storage Pool </w:t>
      </w:r>
      <w:r w:rsidRPr="003A3DFE">
        <w:rPr>
          <w:rFonts w:ascii="Calibri" w:hAnsi="Calibri" w:cs="Calibri"/>
          <w:i/>
          <w:kern w:val="0"/>
          <w:szCs w:val="21"/>
        </w:rPr>
        <w:t xml:space="preserve">to enter storage pool management interface. Click the 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>Add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 </w:t>
      </w:r>
      <w:r w:rsidRPr="003A3DFE">
        <w:rPr>
          <w:rFonts w:ascii="Calibri" w:hAnsi="Calibri" w:cs="Calibri"/>
          <w:i/>
          <w:kern w:val="0"/>
          <w:szCs w:val="21"/>
        </w:rPr>
        <w:t>button to enter add storage pool interface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. </w:t>
      </w:r>
      <w:r w:rsidRPr="003A3DFE">
        <w:rPr>
          <w:rFonts w:ascii="Calibri" w:hAnsi="Calibri" w:cs="Calibri"/>
          <w:i/>
          <w:kern w:val="0"/>
          <w:szCs w:val="21"/>
        </w:rPr>
        <w:t xml:space="preserve">Click </w:t>
      </w:r>
      <w:r w:rsidRPr="003A3DFE">
        <w:rPr>
          <w:rFonts w:ascii="Calibri,Bold" w:hAnsi="Calibri,Bold" w:cs="Calibri,Bold"/>
          <w:b/>
          <w:bCs/>
          <w:i/>
          <w:kern w:val="0"/>
          <w:szCs w:val="21"/>
        </w:rPr>
        <w:t xml:space="preserve">OK </w:t>
      </w:r>
      <w:r w:rsidRPr="003A3DFE">
        <w:rPr>
          <w:rFonts w:ascii="Calibri" w:hAnsi="Calibri" w:cs="Calibri"/>
          <w:i/>
          <w:kern w:val="0"/>
          <w:szCs w:val="21"/>
        </w:rPr>
        <w:t>to add the storage pool. And the added storage pool will be listed in the physical</w:t>
      </w:r>
      <w:r w:rsidR="00F558B6" w:rsidRPr="003A3DFE">
        <w:rPr>
          <w:rFonts w:ascii="Calibri" w:hAnsi="Calibri" w:cs="Calibri" w:hint="eastAsia"/>
          <w:i/>
          <w:kern w:val="0"/>
          <w:szCs w:val="21"/>
        </w:rPr>
        <w:t xml:space="preserve"> </w:t>
      </w:r>
      <w:r w:rsidRPr="003A3DFE">
        <w:rPr>
          <w:rFonts w:ascii="Calibri" w:hAnsi="Calibri" w:cs="Calibri"/>
          <w:i/>
          <w:kern w:val="0"/>
          <w:szCs w:val="21"/>
        </w:rPr>
        <w:t>volume information list</w:t>
      </w:r>
      <w:r w:rsidR="00DC4338" w:rsidRPr="003A3DFE">
        <w:rPr>
          <w:rFonts w:ascii="Calibri" w:hAnsi="Calibri" w:cs="Calibri" w:hint="eastAsia"/>
          <w:i/>
          <w:kern w:val="0"/>
          <w:szCs w:val="21"/>
        </w:rPr>
        <w:t>.</w:t>
      </w:r>
    </w:p>
    <w:p w:rsidR="000612E1" w:rsidRDefault="000612E1" w:rsidP="000612E1">
      <w:pPr>
        <w:pStyle w:val="a6"/>
        <w:ind w:firstLineChars="0" w:firstLine="0"/>
        <w:jc w:val="center"/>
        <w:rPr>
          <w:rFonts w:hint="eastAsia"/>
          <w:i/>
        </w:rPr>
      </w:pPr>
      <w:r>
        <w:rPr>
          <w:rFonts w:hint="eastAsia"/>
          <w:i/>
          <w:noProof/>
        </w:rPr>
        <w:drawing>
          <wp:inline distT="0" distB="0" distL="0" distR="0">
            <wp:extent cx="5226685" cy="261416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4444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15" cy="26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8B" w:rsidRPr="000612E1" w:rsidRDefault="003B2F8B" w:rsidP="000612E1">
      <w:pPr>
        <w:pStyle w:val="a6"/>
        <w:numPr>
          <w:ilvl w:val="0"/>
          <w:numId w:val="1"/>
        </w:numPr>
        <w:ind w:firstLineChars="0"/>
        <w:jc w:val="left"/>
        <w:rPr>
          <w:i/>
        </w:rPr>
      </w:pPr>
      <w:bookmarkStart w:id="3" w:name="OLE_LINK3"/>
      <w:bookmarkStart w:id="4" w:name="OLE_LINK4"/>
      <w:r w:rsidRPr="003A3DFE">
        <w:rPr>
          <w:rFonts w:ascii="Calibri" w:hAnsi="Calibri" w:cs="Calibri" w:hint="eastAsia"/>
          <w:i/>
          <w:kern w:val="0"/>
          <w:szCs w:val="21"/>
        </w:rPr>
        <w:lastRenderedPageBreak/>
        <w:t xml:space="preserve">Click 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>Storage &gt; LUN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 to enter LUN interface. Create LUN volume, </w:t>
      </w:r>
      <w:r w:rsidR="0068190F" w:rsidRPr="003A3DFE">
        <w:rPr>
          <w:rFonts w:ascii="Calibri" w:hAnsi="Calibri" w:cs="Calibri"/>
          <w:i/>
          <w:kern w:val="0"/>
          <w:szCs w:val="21"/>
        </w:rPr>
        <w:t>The space of a single LUN volume forming the record volume is recommended to be</w:t>
      </w:r>
      <w:r w:rsidR="0068190F" w:rsidRPr="003A3DFE">
        <w:rPr>
          <w:rFonts w:ascii="Calibri" w:hAnsi="Calibri" w:cs="Calibri"/>
          <w:i/>
          <w:color w:val="FF0000"/>
          <w:kern w:val="0"/>
          <w:szCs w:val="21"/>
        </w:rPr>
        <w:t xml:space="preserve"> less than 8T</w:t>
      </w:r>
      <w:r w:rsidR="0068190F" w:rsidRPr="003A3DFE">
        <w:rPr>
          <w:rFonts w:ascii="Calibri" w:hAnsi="Calibri" w:cs="Calibri"/>
          <w:i/>
          <w:kern w:val="0"/>
          <w:szCs w:val="21"/>
        </w:rPr>
        <w:t>.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Click 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 xml:space="preserve">OK 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to </w:t>
      </w:r>
      <w:proofErr w:type="gramStart"/>
      <w:r w:rsidRPr="003A3DFE">
        <w:rPr>
          <w:rFonts w:ascii="Calibri" w:hAnsi="Calibri" w:cs="Calibri" w:hint="eastAsia"/>
          <w:i/>
          <w:kern w:val="0"/>
          <w:szCs w:val="21"/>
        </w:rPr>
        <w:t>build</w:t>
      </w:r>
      <w:r w:rsidRPr="003B2F8B">
        <w:rPr>
          <w:rFonts w:ascii="Calibri" w:hAnsi="Calibri" w:cs="Calibri" w:hint="eastAsia"/>
          <w:kern w:val="0"/>
          <w:szCs w:val="21"/>
        </w:rPr>
        <w:t xml:space="preserve">  LUN</w:t>
      </w:r>
      <w:proofErr w:type="gramEnd"/>
      <w:r w:rsidR="00D02572">
        <w:rPr>
          <w:rFonts w:ascii="Calibri" w:hAnsi="Calibri" w:cs="Calibri" w:hint="eastAsia"/>
          <w:kern w:val="0"/>
          <w:szCs w:val="21"/>
        </w:rPr>
        <w:t>.</w:t>
      </w:r>
      <w:bookmarkEnd w:id="3"/>
      <w:bookmarkEnd w:id="4"/>
    </w:p>
    <w:p w:rsidR="000612E1" w:rsidRPr="00526E43" w:rsidRDefault="000612E1" w:rsidP="003B2F8B">
      <w:pPr>
        <w:pStyle w:val="a6"/>
        <w:ind w:firstLineChars="0" w:firstLine="0"/>
        <w:jc w:val="left"/>
        <w:rPr>
          <w:rFonts w:hint="eastAsia"/>
          <w:i/>
        </w:rPr>
      </w:pPr>
      <w:r>
        <w:rPr>
          <w:rFonts w:hint="eastAsia"/>
          <w:i/>
          <w:noProof/>
        </w:rPr>
        <w:drawing>
          <wp:inline distT="0" distB="0" distL="0" distR="0">
            <wp:extent cx="5274310" cy="30765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F1" w:rsidRPr="000612E1" w:rsidRDefault="00F16A50" w:rsidP="000612E1">
      <w:pPr>
        <w:pStyle w:val="a6"/>
        <w:numPr>
          <w:ilvl w:val="0"/>
          <w:numId w:val="1"/>
        </w:numPr>
        <w:ind w:firstLineChars="0"/>
        <w:jc w:val="left"/>
        <w:rPr>
          <w:rFonts w:ascii="Calibri" w:hAnsi="Calibri" w:cs="Calibri"/>
          <w:i/>
          <w:kern w:val="0"/>
          <w:szCs w:val="21"/>
        </w:rPr>
      </w:pPr>
      <w:r w:rsidRPr="003A3DFE">
        <w:rPr>
          <w:rFonts w:ascii="Calibri" w:hAnsi="Calibri" w:cs="Calibri" w:hint="eastAsia"/>
          <w:i/>
          <w:kern w:val="0"/>
          <w:szCs w:val="21"/>
        </w:rPr>
        <w:t>Click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 xml:space="preserve"> SAN</w:t>
      </w:r>
      <w:r w:rsidR="00E9053E">
        <w:rPr>
          <w:rFonts w:ascii="Calibri" w:hAnsi="Calibri" w:cs="Calibri"/>
          <w:b/>
          <w:i/>
          <w:kern w:val="0"/>
          <w:szCs w:val="21"/>
        </w:rPr>
        <w:t xml:space="preserve"> Management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 xml:space="preserve"> &gt; iSCSI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 to enter iSCSI interface.</w:t>
      </w:r>
      <w:r w:rsidR="003468CF" w:rsidRPr="003A3DFE">
        <w:rPr>
          <w:rFonts w:ascii="Calibri" w:hAnsi="Calibri" w:cs="Calibri" w:hint="eastAsia"/>
          <w:i/>
          <w:kern w:val="0"/>
          <w:szCs w:val="21"/>
        </w:rPr>
        <w:t xml:space="preserve"> Click the </w:t>
      </w:r>
      <w:r w:rsidR="003468CF" w:rsidRPr="003A3DFE">
        <w:rPr>
          <w:rFonts w:ascii="Calibri" w:hAnsi="Calibri" w:cs="Calibri" w:hint="eastAsia"/>
          <w:b/>
          <w:i/>
          <w:kern w:val="0"/>
          <w:szCs w:val="21"/>
        </w:rPr>
        <w:t>Enable iSCS</w:t>
      </w:r>
      <w:r w:rsidR="003468CF" w:rsidRPr="003A3DFE">
        <w:rPr>
          <w:rFonts w:ascii="Calibri" w:hAnsi="Calibri" w:cs="Calibri" w:hint="eastAsia"/>
          <w:i/>
          <w:kern w:val="0"/>
          <w:szCs w:val="21"/>
        </w:rPr>
        <w:t xml:space="preserve">I button to enter iSCSI interface. Input the </w:t>
      </w:r>
      <w:r w:rsidR="003468CF" w:rsidRPr="003A3DFE">
        <w:rPr>
          <w:rFonts w:ascii="Calibri" w:hAnsi="Calibri" w:cs="Calibri" w:hint="eastAsia"/>
          <w:b/>
          <w:i/>
          <w:kern w:val="0"/>
          <w:szCs w:val="21"/>
        </w:rPr>
        <w:t>Client IP, iSCSI ID</w:t>
      </w:r>
      <w:r w:rsidR="003468CF" w:rsidRPr="003A3DFE">
        <w:rPr>
          <w:rFonts w:ascii="Calibri" w:hAnsi="Calibri" w:cs="Calibri" w:hint="eastAsia"/>
          <w:i/>
          <w:kern w:val="0"/>
          <w:szCs w:val="21"/>
        </w:rPr>
        <w:t xml:space="preserve"> and check the checkbox of </w:t>
      </w:r>
      <w:r w:rsidR="003468CF" w:rsidRPr="003A3DFE">
        <w:rPr>
          <w:rFonts w:ascii="Calibri" w:hAnsi="Calibri" w:cs="Calibri" w:hint="eastAsia"/>
          <w:b/>
          <w:i/>
          <w:kern w:val="0"/>
          <w:szCs w:val="21"/>
        </w:rPr>
        <w:t>Available LUN</w:t>
      </w:r>
      <w:r w:rsidR="003468CF" w:rsidRPr="003A3DFE">
        <w:rPr>
          <w:rFonts w:ascii="Calibri" w:hAnsi="Calibri" w:cs="Calibri" w:hint="eastAsia"/>
          <w:i/>
          <w:kern w:val="0"/>
          <w:szCs w:val="21"/>
        </w:rPr>
        <w:t>. Click Ok to save the settings.</w:t>
      </w:r>
    </w:p>
    <w:p w:rsidR="000612E1" w:rsidRDefault="000612E1" w:rsidP="000612E1">
      <w:pPr>
        <w:pStyle w:val="Default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0" distR="0">
            <wp:extent cx="5274310" cy="27419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F1" w:rsidRPr="000612E1" w:rsidRDefault="00DC4338" w:rsidP="00DC4338">
      <w:pPr>
        <w:pStyle w:val="a6"/>
        <w:numPr>
          <w:ilvl w:val="0"/>
          <w:numId w:val="1"/>
        </w:numPr>
        <w:ind w:firstLineChars="0"/>
        <w:jc w:val="left"/>
        <w:rPr>
          <w:rFonts w:ascii="Calibri" w:hAnsi="Calibri" w:cs="Calibri" w:hint="eastAsia"/>
          <w:i/>
          <w:kern w:val="0"/>
          <w:szCs w:val="21"/>
        </w:rPr>
      </w:pPr>
      <w:r w:rsidRPr="003A3DFE">
        <w:rPr>
          <w:rFonts w:ascii="Calibri" w:hAnsi="Calibri" w:cs="Calibri" w:hint="eastAsia"/>
          <w:i/>
          <w:kern w:val="0"/>
          <w:szCs w:val="21"/>
        </w:rPr>
        <w:t>Configure the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 xml:space="preserve"> IP SAN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 on the GUI of NVR. Click 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>HDD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 enter HDD interface and click the 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 xml:space="preserve">Add </w:t>
      </w:r>
      <w:r w:rsidRPr="003A3DFE">
        <w:rPr>
          <w:rFonts w:ascii="Calibri" w:hAnsi="Calibri" w:cs="Calibri" w:hint="eastAsia"/>
          <w:i/>
          <w:kern w:val="0"/>
          <w:szCs w:val="21"/>
        </w:rPr>
        <w:t>button.</w:t>
      </w:r>
    </w:p>
    <w:p w:rsidR="006F6CF1" w:rsidRDefault="00866799" w:rsidP="006F6CF1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E6F8CD0" wp14:editId="3145A917">
            <wp:extent cx="5274310" cy="3003427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F1" w:rsidRDefault="00866799" w:rsidP="006F6CF1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1B03D8A" wp14:editId="451223C6">
            <wp:extent cx="5274310" cy="295336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C6" w:rsidRPr="003A3DFE" w:rsidRDefault="008F71C6" w:rsidP="008F71C6">
      <w:pPr>
        <w:pStyle w:val="a6"/>
        <w:numPr>
          <w:ilvl w:val="0"/>
          <w:numId w:val="1"/>
        </w:numPr>
        <w:ind w:firstLineChars="0"/>
        <w:jc w:val="left"/>
        <w:rPr>
          <w:rFonts w:ascii="Calibri" w:hAnsi="Calibri" w:cs="Calibri"/>
          <w:i/>
          <w:kern w:val="0"/>
          <w:szCs w:val="21"/>
        </w:rPr>
      </w:pPr>
      <w:r w:rsidRPr="003A3DFE">
        <w:rPr>
          <w:rFonts w:ascii="Calibri" w:hAnsi="Calibri" w:cs="Calibri" w:hint="eastAsia"/>
          <w:i/>
          <w:kern w:val="0"/>
          <w:szCs w:val="21"/>
        </w:rPr>
        <w:t xml:space="preserve">Choose the type of </w:t>
      </w:r>
      <w:proofErr w:type="spellStart"/>
      <w:r w:rsidRPr="003A3DFE">
        <w:rPr>
          <w:rFonts w:ascii="Calibri" w:hAnsi="Calibri" w:cs="Calibri" w:hint="eastAsia"/>
          <w:b/>
          <w:i/>
          <w:kern w:val="0"/>
          <w:szCs w:val="21"/>
        </w:rPr>
        <w:t>NetHDD</w:t>
      </w:r>
      <w:proofErr w:type="spellEnd"/>
      <w:r w:rsidRPr="003A3DFE">
        <w:rPr>
          <w:rFonts w:ascii="Calibri" w:hAnsi="Calibri" w:cs="Calibri" w:hint="eastAsia"/>
          <w:i/>
          <w:kern w:val="0"/>
          <w:szCs w:val="21"/>
        </w:rPr>
        <w:t xml:space="preserve"> is IP SAN. And input the Net 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>IP Address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 which is the address of network device (e.g.: DS-A81016S or DS-</w:t>
      </w:r>
      <w:proofErr w:type="gramStart"/>
      <w:r w:rsidRPr="003A3DFE">
        <w:rPr>
          <w:rFonts w:ascii="Calibri" w:hAnsi="Calibri" w:cs="Calibri" w:hint="eastAsia"/>
          <w:i/>
          <w:kern w:val="0"/>
          <w:szCs w:val="21"/>
        </w:rPr>
        <w:t>A82024D )</w:t>
      </w:r>
      <w:proofErr w:type="gramEnd"/>
      <w:r w:rsidRPr="003A3DFE">
        <w:rPr>
          <w:rFonts w:ascii="Calibri" w:hAnsi="Calibri" w:cs="Calibri" w:hint="eastAsia"/>
          <w:i/>
          <w:kern w:val="0"/>
          <w:szCs w:val="21"/>
        </w:rPr>
        <w:t xml:space="preserve">. Click </w:t>
      </w:r>
      <w:r w:rsidRPr="003A3DFE">
        <w:rPr>
          <w:rFonts w:ascii="Calibri" w:hAnsi="Calibri" w:cs="Calibri" w:hint="eastAsia"/>
          <w:b/>
          <w:i/>
          <w:kern w:val="0"/>
          <w:szCs w:val="21"/>
        </w:rPr>
        <w:t>Search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 </w:t>
      </w:r>
      <w:r w:rsidRPr="003A3DFE">
        <w:rPr>
          <w:rFonts w:ascii="Calibri" w:hAnsi="Calibri" w:cs="Calibri"/>
          <w:i/>
          <w:kern w:val="0"/>
          <w:szCs w:val="21"/>
        </w:rPr>
        <w:t>button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. </w:t>
      </w:r>
      <w:r w:rsidRPr="003A3DFE">
        <w:rPr>
          <w:rFonts w:ascii="Calibri" w:hAnsi="Calibri" w:cs="Calibri"/>
          <w:i/>
          <w:kern w:val="0"/>
          <w:szCs w:val="21"/>
        </w:rPr>
        <w:t>W</w:t>
      </w:r>
      <w:r w:rsidRPr="003A3DFE">
        <w:rPr>
          <w:rFonts w:ascii="Calibri" w:hAnsi="Calibri" w:cs="Calibri" w:hint="eastAsia"/>
          <w:i/>
          <w:kern w:val="0"/>
          <w:szCs w:val="21"/>
        </w:rPr>
        <w:t xml:space="preserve">ait until </w:t>
      </w:r>
      <w:r w:rsidR="006C4FF1" w:rsidRPr="003A3DFE">
        <w:rPr>
          <w:rFonts w:ascii="Calibri" w:hAnsi="Calibri" w:cs="Calibri" w:hint="eastAsia"/>
          <w:i/>
          <w:kern w:val="0"/>
          <w:szCs w:val="21"/>
        </w:rPr>
        <w:t xml:space="preserve">appear the </w:t>
      </w:r>
      <w:proofErr w:type="spellStart"/>
      <w:r w:rsidR="006C4FF1" w:rsidRPr="003A3DFE">
        <w:rPr>
          <w:rFonts w:ascii="Calibri" w:hAnsi="Calibri" w:cs="Calibri" w:hint="eastAsia"/>
          <w:i/>
          <w:kern w:val="0"/>
          <w:szCs w:val="21"/>
        </w:rPr>
        <w:t>NetHDD</w:t>
      </w:r>
      <w:proofErr w:type="spellEnd"/>
      <w:r w:rsidR="006C4FF1" w:rsidRPr="003A3DFE">
        <w:rPr>
          <w:rFonts w:ascii="Calibri" w:hAnsi="Calibri" w:cs="Calibri" w:hint="eastAsia"/>
          <w:i/>
          <w:kern w:val="0"/>
          <w:szCs w:val="21"/>
        </w:rPr>
        <w:t xml:space="preserve"> Directory. Click </w:t>
      </w:r>
      <w:r w:rsidR="006C4FF1" w:rsidRPr="003A3DFE">
        <w:rPr>
          <w:rFonts w:ascii="Calibri" w:hAnsi="Calibri" w:cs="Calibri" w:hint="eastAsia"/>
          <w:b/>
          <w:i/>
          <w:kern w:val="0"/>
          <w:szCs w:val="21"/>
        </w:rPr>
        <w:t xml:space="preserve">OK </w:t>
      </w:r>
      <w:r w:rsidR="006C4FF1" w:rsidRPr="003A3DFE">
        <w:rPr>
          <w:rFonts w:ascii="Calibri" w:hAnsi="Calibri" w:cs="Calibri" w:hint="eastAsia"/>
          <w:i/>
          <w:kern w:val="0"/>
          <w:szCs w:val="21"/>
        </w:rPr>
        <w:t>to finish the configuration.</w:t>
      </w:r>
    </w:p>
    <w:p w:rsidR="008F71C6" w:rsidRDefault="008F71C6" w:rsidP="006F6CF1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8149777" wp14:editId="69037F0E">
            <wp:extent cx="5266305" cy="2457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F1" w:rsidRPr="003A3DFE" w:rsidRDefault="006C4FF1" w:rsidP="006C4FF1">
      <w:pPr>
        <w:pStyle w:val="a6"/>
        <w:numPr>
          <w:ilvl w:val="0"/>
          <w:numId w:val="1"/>
        </w:numPr>
        <w:ind w:firstLineChars="0"/>
        <w:jc w:val="left"/>
        <w:rPr>
          <w:rFonts w:ascii="Calibri" w:hAnsi="Calibri" w:cs="Calibri"/>
          <w:i/>
          <w:kern w:val="0"/>
          <w:szCs w:val="21"/>
        </w:rPr>
      </w:pPr>
      <w:r w:rsidRPr="003A3DFE">
        <w:rPr>
          <w:rFonts w:ascii="Calibri" w:hAnsi="Calibri" w:cs="Calibri" w:hint="eastAsia"/>
          <w:i/>
          <w:kern w:val="0"/>
          <w:szCs w:val="21"/>
        </w:rPr>
        <w:t xml:space="preserve">You can see the IP SAN HDD in the HDD information interface. Tick IP SAN HDD and click </w:t>
      </w:r>
      <w:proofErr w:type="spellStart"/>
      <w:r w:rsidRPr="003A3DFE">
        <w:rPr>
          <w:rFonts w:ascii="Calibri" w:hAnsi="Calibri" w:cs="Calibri" w:hint="eastAsia"/>
          <w:b/>
          <w:i/>
          <w:kern w:val="0"/>
          <w:szCs w:val="21"/>
        </w:rPr>
        <w:t>Init</w:t>
      </w:r>
      <w:proofErr w:type="spellEnd"/>
      <w:r w:rsidRPr="003A3DFE">
        <w:rPr>
          <w:rFonts w:ascii="Calibri" w:hAnsi="Calibri" w:cs="Calibri" w:hint="eastAsia"/>
          <w:i/>
          <w:kern w:val="0"/>
          <w:szCs w:val="21"/>
        </w:rPr>
        <w:t xml:space="preserve"> when</w:t>
      </w:r>
      <w:r w:rsidR="00404885" w:rsidRPr="003A3DFE">
        <w:rPr>
          <w:rFonts w:ascii="Calibri" w:hAnsi="Calibri" w:cs="Calibri" w:hint="eastAsia"/>
          <w:i/>
          <w:kern w:val="0"/>
          <w:szCs w:val="21"/>
        </w:rPr>
        <w:t xml:space="preserve"> the status of IPSAN is offline. And you will see the status of IP SAN change to Normal.</w:t>
      </w:r>
    </w:p>
    <w:p w:rsidR="006F6CF1" w:rsidRDefault="00866799" w:rsidP="007A4F49">
      <w:pPr>
        <w:pStyle w:val="Defaul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62EF680" wp14:editId="41766DD2">
            <wp:extent cx="5274310" cy="29204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B1" w:rsidRDefault="00866799" w:rsidP="006F6CF1">
      <w:pPr>
        <w:pStyle w:val="Default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F0AD2DF" wp14:editId="39E10AC7">
            <wp:extent cx="5276051" cy="2714625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F1" w:rsidRDefault="006F6CF1" w:rsidP="006F6CF1">
      <w:pPr>
        <w:pStyle w:val="Default"/>
        <w:jc w:val="center"/>
        <w:rPr>
          <w:b/>
          <w:sz w:val="36"/>
          <w:szCs w:val="36"/>
        </w:rPr>
      </w:pPr>
    </w:p>
    <w:p w:rsidR="006F6CF1" w:rsidRPr="00C31354" w:rsidRDefault="006F6CF1" w:rsidP="006F6CF1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6F6CF1" w:rsidRPr="00F01450" w:rsidRDefault="006F6CF1" w:rsidP="006F6CF1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F01450" w:rsidRPr="006F6CF1" w:rsidRDefault="00F01450" w:rsidP="00F01450">
      <w:pPr>
        <w:pStyle w:val="Default"/>
        <w:jc w:val="center"/>
        <w:rPr>
          <w:sz w:val="36"/>
          <w:szCs w:val="36"/>
        </w:rPr>
      </w:pPr>
    </w:p>
    <w:sectPr w:rsidR="00F01450" w:rsidRPr="006F6CF1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CE3" w:rsidRDefault="007B1CE3" w:rsidP="006F6CF1">
      <w:r>
        <w:separator/>
      </w:r>
    </w:p>
  </w:endnote>
  <w:endnote w:type="continuationSeparator" w:id="0">
    <w:p w:rsidR="007B1CE3" w:rsidRDefault="007B1CE3" w:rsidP="006F6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CE3" w:rsidRDefault="007B1CE3" w:rsidP="006F6CF1">
      <w:r>
        <w:separator/>
      </w:r>
    </w:p>
  </w:footnote>
  <w:footnote w:type="continuationSeparator" w:id="0">
    <w:p w:rsidR="007B1CE3" w:rsidRDefault="007B1CE3" w:rsidP="006F6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E38" w:rsidRDefault="004B42A2" w:rsidP="006F6CF1">
    <w:pPr>
      <w:pStyle w:val="a7"/>
      <w:jc w:val="left"/>
    </w:pPr>
    <w:r w:rsidRPr="00037DDC">
      <w:rPr>
        <w:noProof/>
        <w:sz w:val="48"/>
        <w:szCs w:val="48"/>
      </w:rPr>
      <w:drawing>
        <wp:inline distT="0" distB="0" distL="0" distR="0" wp14:anchorId="2A7982A3" wp14:editId="12956D4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52C74"/>
    <w:multiLevelType w:val="hybridMultilevel"/>
    <w:tmpl w:val="A738807C"/>
    <w:lvl w:ilvl="0" w:tplc="A88EF23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88662A"/>
    <w:multiLevelType w:val="hybridMultilevel"/>
    <w:tmpl w:val="68C6F0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3C7B62"/>
    <w:multiLevelType w:val="hybridMultilevel"/>
    <w:tmpl w:val="2B48F220"/>
    <w:lvl w:ilvl="0" w:tplc="5CA001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0E429A"/>
    <w:multiLevelType w:val="hybridMultilevel"/>
    <w:tmpl w:val="A01E4CB6"/>
    <w:lvl w:ilvl="0" w:tplc="A2F03B8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76E258A"/>
    <w:multiLevelType w:val="hybridMultilevel"/>
    <w:tmpl w:val="76481A54"/>
    <w:lvl w:ilvl="0" w:tplc="8F0A0C1E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556EF0"/>
    <w:multiLevelType w:val="hybridMultilevel"/>
    <w:tmpl w:val="95322542"/>
    <w:lvl w:ilvl="0" w:tplc="C340FB46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D231D33"/>
    <w:multiLevelType w:val="hybridMultilevel"/>
    <w:tmpl w:val="5F48A09C"/>
    <w:lvl w:ilvl="0" w:tplc="FA9CCA62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95458AD"/>
    <w:multiLevelType w:val="hybridMultilevel"/>
    <w:tmpl w:val="599A00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7A6F00"/>
    <w:multiLevelType w:val="hybridMultilevel"/>
    <w:tmpl w:val="0AE6791A"/>
    <w:lvl w:ilvl="0" w:tplc="FA9CCA62">
      <w:start w:val="1"/>
      <w:numFmt w:val="decimal"/>
      <w:lvlText w:val="%1."/>
      <w:lvlJc w:val="left"/>
      <w:pPr>
        <w:ind w:left="420" w:hanging="420"/>
      </w:pPr>
      <w:rPr>
        <w:b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C1"/>
    <w:rsid w:val="000612E1"/>
    <w:rsid w:val="000745EA"/>
    <w:rsid w:val="00100DE3"/>
    <w:rsid w:val="00133E38"/>
    <w:rsid w:val="001D33AD"/>
    <w:rsid w:val="00203031"/>
    <w:rsid w:val="00242C53"/>
    <w:rsid w:val="002D30AD"/>
    <w:rsid w:val="002E618E"/>
    <w:rsid w:val="002F6FED"/>
    <w:rsid w:val="003468CF"/>
    <w:rsid w:val="00373B4D"/>
    <w:rsid w:val="003A3DFE"/>
    <w:rsid w:val="003B2F8B"/>
    <w:rsid w:val="003D126F"/>
    <w:rsid w:val="003D1971"/>
    <w:rsid w:val="003E5A71"/>
    <w:rsid w:val="00404885"/>
    <w:rsid w:val="00410615"/>
    <w:rsid w:val="00453DCF"/>
    <w:rsid w:val="004A06F6"/>
    <w:rsid w:val="004B42A2"/>
    <w:rsid w:val="00503B51"/>
    <w:rsid w:val="00506FB1"/>
    <w:rsid w:val="00526E43"/>
    <w:rsid w:val="005508A8"/>
    <w:rsid w:val="0056483A"/>
    <w:rsid w:val="005921FD"/>
    <w:rsid w:val="005972CF"/>
    <w:rsid w:val="00671A2D"/>
    <w:rsid w:val="0068190F"/>
    <w:rsid w:val="006B263F"/>
    <w:rsid w:val="006C4FF1"/>
    <w:rsid w:val="006C52AF"/>
    <w:rsid w:val="006D53BF"/>
    <w:rsid w:val="006F6CF1"/>
    <w:rsid w:val="007019E9"/>
    <w:rsid w:val="007517F1"/>
    <w:rsid w:val="007971B1"/>
    <w:rsid w:val="007A46C4"/>
    <w:rsid w:val="007A4F49"/>
    <w:rsid w:val="007A5B20"/>
    <w:rsid w:val="007B1CE3"/>
    <w:rsid w:val="00800642"/>
    <w:rsid w:val="008338CC"/>
    <w:rsid w:val="00847557"/>
    <w:rsid w:val="00865C57"/>
    <w:rsid w:val="00866799"/>
    <w:rsid w:val="00880B6B"/>
    <w:rsid w:val="008D2452"/>
    <w:rsid w:val="008F71C6"/>
    <w:rsid w:val="009437F3"/>
    <w:rsid w:val="00994D42"/>
    <w:rsid w:val="009A6D9F"/>
    <w:rsid w:val="009D6729"/>
    <w:rsid w:val="009F66C6"/>
    <w:rsid w:val="00A107EF"/>
    <w:rsid w:val="00A66BA3"/>
    <w:rsid w:val="00A805E6"/>
    <w:rsid w:val="00A961C8"/>
    <w:rsid w:val="00AB27A6"/>
    <w:rsid w:val="00AF2706"/>
    <w:rsid w:val="00BA07C3"/>
    <w:rsid w:val="00BB3795"/>
    <w:rsid w:val="00C539CA"/>
    <w:rsid w:val="00C8518F"/>
    <w:rsid w:val="00C944E3"/>
    <w:rsid w:val="00CA0A05"/>
    <w:rsid w:val="00CA652E"/>
    <w:rsid w:val="00CF1C9D"/>
    <w:rsid w:val="00D02572"/>
    <w:rsid w:val="00D02CA2"/>
    <w:rsid w:val="00D33A17"/>
    <w:rsid w:val="00D8203D"/>
    <w:rsid w:val="00DB4300"/>
    <w:rsid w:val="00DC4338"/>
    <w:rsid w:val="00E172CA"/>
    <w:rsid w:val="00E50B29"/>
    <w:rsid w:val="00E816E3"/>
    <w:rsid w:val="00E9053E"/>
    <w:rsid w:val="00ED189E"/>
    <w:rsid w:val="00ED30F4"/>
    <w:rsid w:val="00F01450"/>
    <w:rsid w:val="00F105E4"/>
    <w:rsid w:val="00F16A50"/>
    <w:rsid w:val="00F20C45"/>
    <w:rsid w:val="00F40DC1"/>
    <w:rsid w:val="00F52C63"/>
    <w:rsid w:val="00F558B6"/>
    <w:rsid w:val="00FE6DAC"/>
    <w:rsid w:val="00FF2BC3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F6E060-518C-40E2-A76B-591E5377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019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6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6E3"/>
    <w:rPr>
      <w:sz w:val="18"/>
      <w:szCs w:val="18"/>
    </w:rPr>
  </w:style>
  <w:style w:type="paragraph" w:customStyle="1" w:styleId="Default">
    <w:name w:val="Default"/>
    <w:rsid w:val="00D33A1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E618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E618E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2E618E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6F6C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F6CF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F6C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F6CF1"/>
    <w:rPr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5972CF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5972CF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5972CF"/>
    <w:rPr>
      <w:vertAlign w:val="superscript"/>
    </w:rPr>
  </w:style>
  <w:style w:type="character" w:customStyle="1" w:styleId="1Char">
    <w:name w:val="标题 1 Char"/>
    <w:basedOn w:val="a0"/>
    <w:link w:val="1"/>
    <w:uiPriority w:val="9"/>
    <w:rsid w:val="007019E9"/>
    <w:rPr>
      <w:b/>
      <w:bCs/>
      <w:kern w:val="44"/>
      <w:sz w:val="44"/>
      <w:szCs w:val="44"/>
    </w:rPr>
  </w:style>
  <w:style w:type="paragraph" w:styleId="ab">
    <w:name w:val="No Spacing"/>
    <w:uiPriority w:val="1"/>
    <w:qFormat/>
    <w:rsid w:val="007019E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98517-7F89-4AD9-8E9F-C7578DE0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6</Pages>
  <Words>271</Words>
  <Characters>1549</Characters>
  <Application>Microsoft Office Word</Application>
  <DocSecurity>0</DocSecurity>
  <Lines>12</Lines>
  <Paragraphs>3</Paragraphs>
  <ScaleCrop>false</ScaleCrop>
  <Company>Microsoft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Xinchun.Wang</cp:lastModifiedBy>
  <cp:revision>27</cp:revision>
  <cp:lastPrinted>2016-07-14T08:09:00Z</cp:lastPrinted>
  <dcterms:created xsi:type="dcterms:W3CDTF">2016-02-04T05:59:00Z</dcterms:created>
  <dcterms:modified xsi:type="dcterms:W3CDTF">2018-02-26T07:31:00Z</dcterms:modified>
</cp:coreProperties>
</file>